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1356B2" w14:textId="77777777" w:rsidR="000D0B80" w:rsidRDefault="000D0B80" w:rsidP="000D0B80">
      <w:pPr>
        <w:ind w:right="-573"/>
        <w:rPr>
          <w:rFonts w:ascii="Times New Roman" w:eastAsia="Times New Roman" w:hAnsi="Times New Roman" w:cs="Times New Roman"/>
          <w:sz w:val="26"/>
          <w:szCs w:val="26"/>
        </w:rPr>
      </w:pPr>
    </w:p>
    <w:p w14:paraId="3AF188F0" w14:textId="7BC5ED88" w:rsidR="00F80732" w:rsidRPr="006B4245" w:rsidRDefault="00F80732" w:rsidP="00754EC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>Додато</w:t>
      </w:r>
      <w:r w:rsidRPr="00D86E66">
        <w:rPr>
          <w:rFonts w:ascii="Times New Roman" w:eastAsia="Times New Roman" w:hAnsi="Times New Roman" w:cs="Times New Roman"/>
          <w:sz w:val="26"/>
        </w:rPr>
        <w:t>к</w:t>
      </w:r>
    </w:p>
    <w:p w14:paraId="5F1F215A" w14:textId="77777777" w:rsidR="00754EC6" w:rsidRPr="006B4245" w:rsidRDefault="00754EC6" w:rsidP="00754EC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 xml:space="preserve">до розпорядження начальника </w:t>
      </w:r>
    </w:p>
    <w:p w14:paraId="484F5316" w14:textId="77777777" w:rsidR="00754EC6" w:rsidRPr="006B4245" w:rsidRDefault="00754EC6" w:rsidP="00754EC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14:paraId="1759CD19" w14:textId="49E2E797" w:rsidR="004809C6" w:rsidRPr="006B4245" w:rsidRDefault="00F80732" w:rsidP="0000156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>від ____________№ ____</w:t>
      </w:r>
    </w:p>
    <w:p w14:paraId="6B1E040F" w14:textId="733681A6" w:rsidR="004809C6" w:rsidRPr="006B4245" w:rsidRDefault="00496540" w:rsidP="00754EC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>(</w:t>
      </w:r>
      <w:r w:rsidR="004809C6" w:rsidRPr="006B4245">
        <w:rPr>
          <w:rFonts w:ascii="Times New Roman" w:eastAsia="Times New Roman" w:hAnsi="Times New Roman" w:cs="Times New Roman"/>
          <w:sz w:val="26"/>
        </w:rPr>
        <w:t>Д</w:t>
      </w:r>
      <w:r w:rsidRPr="006B4245">
        <w:rPr>
          <w:rFonts w:ascii="Times New Roman" w:eastAsia="Times New Roman" w:hAnsi="Times New Roman" w:cs="Times New Roman"/>
          <w:sz w:val="26"/>
        </w:rPr>
        <w:t xml:space="preserve">одаток </w:t>
      </w:r>
      <w:r w:rsidR="003651A1">
        <w:rPr>
          <w:rFonts w:ascii="Times New Roman" w:eastAsia="Times New Roman" w:hAnsi="Times New Roman" w:cs="Times New Roman"/>
          <w:sz w:val="26"/>
        </w:rPr>
        <w:t>3</w:t>
      </w:r>
    </w:p>
    <w:p w14:paraId="5F24DFA4" w14:textId="01C050A8" w:rsidR="00C93212" w:rsidRDefault="00496540" w:rsidP="0000156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  <w:r w:rsidRPr="006B4245">
        <w:rPr>
          <w:rFonts w:ascii="Times New Roman" w:eastAsia="Times New Roman" w:hAnsi="Times New Roman" w:cs="Times New Roman"/>
          <w:sz w:val="26"/>
        </w:rPr>
        <w:t>до Програми)</w:t>
      </w:r>
    </w:p>
    <w:p w14:paraId="20DB6C4B" w14:textId="77777777" w:rsidR="00001566" w:rsidRPr="00001566" w:rsidRDefault="00001566" w:rsidP="00001566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6"/>
        </w:rPr>
      </w:pPr>
    </w:p>
    <w:p w14:paraId="24A48AF2" w14:textId="77777777" w:rsidR="0059174D" w:rsidRPr="006B4245" w:rsidRDefault="005917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024B" w:rsidRPr="006B4245">
        <w:rPr>
          <w:rFonts w:ascii="Times New Roman" w:eastAsia="Times New Roman" w:hAnsi="Times New Roman" w:cs="Times New Roman"/>
          <w:b/>
          <w:sz w:val="28"/>
          <w:szCs w:val="28"/>
        </w:rPr>
        <w:t>Зміни до П</w:t>
      </w:r>
      <w:r w:rsidR="000168BD" w:rsidRPr="006B4245">
        <w:rPr>
          <w:rFonts w:ascii="Times New Roman" w:eastAsia="Times New Roman" w:hAnsi="Times New Roman" w:cs="Times New Roman"/>
          <w:b/>
          <w:sz w:val="28"/>
          <w:szCs w:val="28"/>
        </w:rPr>
        <w:t>ерелік</w:t>
      </w:r>
      <w:r w:rsidR="006A024B" w:rsidRPr="006B4245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0168BD"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 завдань, заходів та показників до Програми розвитку </w:t>
      </w:r>
      <w:r w:rsidR="00737636"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туризму та курортів </w:t>
      </w:r>
    </w:p>
    <w:p w14:paraId="57731CC3" w14:textId="77777777" w:rsidR="00C93212" w:rsidRPr="006B4245" w:rsidRDefault="007376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r w:rsidR="000168BD" w:rsidRPr="006B4245">
        <w:rPr>
          <w:rFonts w:ascii="Times New Roman" w:eastAsia="Times New Roman" w:hAnsi="Times New Roman" w:cs="Times New Roman"/>
          <w:b/>
          <w:sz w:val="28"/>
          <w:szCs w:val="28"/>
        </w:rPr>
        <w:t>Львівськ</w:t>
      </w:r>
      <w:r w:rsidRPr="006B4245">
        <w:rPr>
          <w:rFonts w:ascii="Times New Roman" w:eastAsia="Times New Roman" w:hAnsi="Times New Roman" w:cs="Times New Roman"/>
          <w:b/>
          <w:sz w:val="28"/>
          <w:szCs w:val="28"/>
        </w:rPr>
        <w:t>ій</w:t>
      </w:r>
      <w:r w:rsidR="00EC6C7A"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області на 2021</w:t>
      </w:r>
      <w:r w:rsidR="00EC6C7A" w:rsidRPr="006B42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="000168BD" w:rsidRPr="006B4245">
        <w:rPr>
          <w:rFonts w:ascii="Times New Roman" w:eastAsia="Times New Roman" w:hAnsi="Times New Roman" w:cs="Times New Roman"/>
          <w:b/>
          <w:sz w:val="28"/>
          <w:szCs w:val="28"/>
        </w:rPr>
        <w:t>2025 роки</w:t>
      </w:r>
      <w:r w:rsidR="00DE016A" w:rsidRPr="006B4245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2022 рік</w:t>
      </w:r>
    </w:p>
    <w:p w14:paraId="76233D2D" w14:textId="77777777" w:rsidR="00C93212" w:rsidRPr="006B4245" w:rsidRDefault="00C9321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pPr w:leftFromText="180" w:rightFromText="180" w:vertAnchor="text" w:tblpXSpec="center" w:tblpY="1"/>
        <w:tblOverlap w:val="never"/>
        <w:tblW w:w="161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6"/>
        <w:gridCol w:w="2126"/>
        <w:gridCol w:w="2551"/>
        <w:gridCol w:w="2268"/>
        <w:gridCol w:w="2127"/>
        <w:gridCol w:w="1275"/>
        <w:gridCol w:w="1276"/>
        <w:gridCol w:w="1701"/>
        <w:gridCol w:w="2410"/>
      </w:tblGrid>
      <w:tr w:rsidR="000302B7" w:rsidRPr="006B4245" w14:paraId="627D8C35" w14:textId="77777777" w:rsidTr="004C570A">
        <w:trPr>
          <w:trHeight w:val="480"/>
        </w:trPr>
        <w:tc>
          <w:tcPr>
            <w:tcW w:w="41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EED78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8F3D4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EE0AF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7D28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42A5E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4252" w:type="dxa"/>
            <w:gridSpan w:val="3"/>
          </w:tcPr>
          <w:p w14:paraId="003A32E4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F0707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0302B7" w:rsidRPr="006B4245" w14:paraId="7452C4B1" w14:textId="77777777" w:rsidTr="004C570A">
        <w:trPr>
          <w:trHeight w:val="448"/>
        </w:trPr>
        <w:tc>
          <w:tcPr>
            <w:tcW w:w="4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8AE5D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5E8DA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961D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A2BD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11316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61872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276" w:type="dxa"/>
          </w:tcPr>
          <w:p w14:paraId="0D24A502" w14:textId="77777777" w:rsidR="000302B7" w:rsidRPr="006B4245" w:rsidRDefault="004C570A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0302B7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міни</w:t>
            </w:r>
            <w:r w:rsidR="00426782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302B7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AFE2A" w14:textId="77777777" w:rsidR="000302B7" w:rsidRPr="006B4245" w:rsidRDefault="004C570A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426782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сього з урахуванням змін, </w:t>
            </w:r>
          </w:p>
          <w:p w14:paraId="59557330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тис. грн</w:t>
            </w:r>
          </w:p>
        </w:tc>
        <w:tc>
          <w:tcPr>
            <w:tcW w:w="24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0E1CA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F8B" w:rsidRPr="006B4245" w14:paraId="00A2A8F7" w14:textId="77777777" w:rsidTr="00001566">
        <w:trPr>
          <w:trHeight w:val="240"/>
        </w:trPr>
        <w:tc>
          <w:tcPr>
            <w:tcW w:w="16150" w:type="dxa"/>
            <w:gridSpan w:val="9"/>
          </w:tcPr>
          <w:p w14:paraId="2650B0FD" w14:textId="77777777" w:rsidR="00FF7F8B" w:rsidRPr="006B4245" w:rsidRDefault="00FF7F8B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рік</w:t>
            </w:r>
          </w:p>
        </w:tc>
      </w:tr>
      <w:tr w:rsidR="000302B7" w:rsidRPr="006B4245" w14:paraId="2A7EF42B" w14:textId="77777777" w:rsidTr="004C570A">
        <w:trPr>
          <w:trHeight w:val="480"/>
        </w:trPr>
        <w:tc>
          <w:tcPr>
            <w:tcW w:w="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B10B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CDE5F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1. </w:t>
            </w:r>
          </w:p>
          <w:p w14:paraId="421BACC4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Формування позитивного іміджу Львівщини як туристичної та курортної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FB545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1. </w:t>
            </w:r>
          </w:p>
          <w:p w14:paraId="6799D847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інформаційних і промоційних кампаній </w:t>
            </w:r>
          </w:p>
          <w:p w14:paraId="140B0F2F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24D6D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7B710FC8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ресурсу, тис. грн</w:t>
            </w:r>
          </w:p>
          <w:p w14:paraId="3B776CE8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6F99E6DB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та впроваджених кампаній, од.</w:t>
            </w:r>
          </w:p>
          <w:p w14:paraId="7E3A52F2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1E8D03A1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розробку та впровадження </w:t>
            </w: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однієї кампанії, тис. грн/од.</w:t>
            </w:r>
          </w:p>
          <w:p w14:paraId="22D0F8C1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45E3BF9B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популяризації Львівщини на міжнародному та вітчизняному ринку, %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7FB0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Управління туризму та курортів Львівської обласної державної адміністрації</w:t>
            </w:r>
          </w:p>
          <w:p w14:paraId="58416FBB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684F3E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Асоціація Курортів України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4F674" w14:textId="77777777" w:rsidR="000302B7" w:rsidRPr="006B4245" w:rsidRDefault="000302B7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2E5FC6CA" w14:textId="77777777" w:rsidR="000302B7" w:rsidRPr="006B4245" w:rsidRDefault="0002760F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BF1C00B">
                <v:rect id="_x0000_i1025" style="width:0;height:1.5pt" o:hralign="center" o:hrstd="t" o:hr="t" fillcolor="#a0a0a0" stroked="f"/>
              </w:pict>
            </w:r>
          </w:p>
          <w:p w14:paraId="2B59F698" w14:textId="77777777" w:rsidR="000302B7" w:rsidRPr="006B4245" w:rsidRDefault="000302B7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</w:tcPr>
          <w:p w14:paraId="3555FC70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EC218A6" w14:textId="1E7611E5" w:rsidR="00426782" w:rsidRPr="006B4245" w:rsidRDefault="00D62ADC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+30</w:t>
            </w:r>
            <w:r w:rsidR="00EC4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8687B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A0CF7CD" w14:textId="0A1C6AF8" w:rsidR="000302B7" w:rsidRPr="006B4245" w:rsidRDefault="00D62ADC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</w:t>
            </w:r>
            <w:r w:rsidR="00EC4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5,956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B2108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комплексного переліку промоційних заходів і продуктів для цільової аудиторії  із просування Львівщини як туристичної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Україні та за кордоном. </w:t>
            </w:r>
          </w:p>
        </w:tc>
      </w:tr>
      <w:tr w:rsidR="000302B7" w:rsidRPr="006B4245" w14:paraId="677AF18F" w14:textId="77777777" w:rsidTr="004C570A">
        <w:trPr>
          <w:trHeight w:val="480"/>
        </w:trPr>
        <w:tc>
          <w:tcPr>
            <w:tcW w:w="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9DB4D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1653" w14:textId="77777777" w:rsidR="000302B7" w:rsidRPr="006B4245" w:rsidRDefault="000302B7" w:rsidP="00CD6F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69EF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4. </w:t>
            </w:r>
          </w:p>
          <w:p w14:paraId="7964D25C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Організація навчальних тренінгів для представників індустрії гостинності, представників туристично-рекреаційного комплексу, сільського й зеленого туризму, екскурсоводів, гідів-перекладачів, гірських провідників, знакувальників тощо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F9C7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5708FF90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організації навчальних тренінгів, тис. грн</w:t>
            </w:r>
          </w:p>
          <w:p w14:paraId="0F4120F7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509A5B8D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навчальних тренінгів, од.</w:t>
            </w:r>
          </w:p>
          <w:p w14:paraId="4CB7166D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26E42426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організацію навчальних тренінгів,  тис. грн/од.</w:t>
            </w:r>
          </w:p>
          <w:p w14:paraId="194B8366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00FC9F60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туристичних послуг та іміджу,  %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AC5A4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туризму та курортів Львівської обласної державної адміністрації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D2561" w14:textId="77777777" w:rsidR="000302B7" w:rsidRPr="006B4245" w:rsidRDefault="000302B7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308FE8E9" w14:textId="77777777" w:rsidR="000302B7" w:rsidRPr="006B4245" w:rsidRDefault="0002760F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461490D">
                <v:rect id="_x0000_i1026" style="width:0;height:1.5pt" o:hralign="center" o:hrstd="t" o:hr="t" fillcolor="#a0a0a0" stroked="f"/>
              </w:pict>
            </w:r>
          </w:p>
          <w:p w14:paraId="1BE6F0FD" w14:textId="77777777" w:rsidR="000302B7" w:rsidRPr="006B4245" w:rsidRDefault="000302B7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</w:tcPr>
          <w:p w14:paraId="05B7D22F" w14:textId="77777777" w:rsidR="000302B7" w:rsidRPr="006B4245" w:rsidRDefault="000302B7" w:rsidP="00CD6F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07185B" w14:textId="32C0E29B" w:rsidR="003B46AF" w:rsidRPr="006B4245" w:rsidRDefault="00351CCE" w:rsidP="003B46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1713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3B46AF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E5F9B" w14:textId="77777777" w:rsidR="000302B7" w:rsidRPr="006B4245" w:rsidRDefault="000302B7" w:rsidP="00CD6F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6A396" w14:textId="77777777" w:rsidR="000302B7" w:rsidRPr="006B4245" w:rsidRDefault="00AE7E32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302B7"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E8903" w14:textId="77777777" w:rsidR="000302B7" w:rsidRPr="006B4245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професійних навичок, суб’єктів господарювання в галузі туризму, якість надання туристичних послуг, підвищення обізнаності щодо використання та поводження на природоохоронних територіях, створення безпечних умов для подорожей, заохочення громадян України до розвитку підприємництва в галузі туризму</w:t>
            </w:r>
          </w:p>
        </w:tc>
      </w:tr>
      <w:tr w:rsidR="006F2ECB" w:rsidRPr="006B4245" w14:paraId="4C65DF86" w14:textId="77777777" w:rsidTr="004C570A">
        <w:trPr>
          <w:trHeight w:val="480"/>
        </w:trPr>
        <w:tc>
          <w:tcPr>
            <w:tcW w:w="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BDC9" w14:textId="7B3CFE07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6C2AE" w14:textId="77A8D496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2. Розвиток та модернізація </w:t>
            </w: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туристичних магнітів та інфраструктури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06A3E" w14:textId="77777777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Захід 4. </w:t>
            </w:r>
          </w:p>
          <w:p w14:paraId="7C2887CA" w14:textId="77777777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Облік природно-лікувальних ресурсів </w:t>
            </w: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Львівщини</w:t>
            </w:r>
          </w:p>
          <w:p w14:paraId="39EE4439" w14:textId="77777777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BC11A8" w14:textId="77777777" w:rsidR="006F2ECB" w:rsidRPr="006B4245" w:rsidRDefault="006F2ECB" w:rsidP="006F2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E74E05" w14:textId="3DFE106E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920DB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7CFE43AD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обліку </w:t>
            </w: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природно-лікувальних ресурсів, тис. грн</w:t>
            </w:r>
          </w:p>
          <w:p w14:paraId="4177470C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17ED734D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заходів з обліку природно-лікувальних ресурсів, од.</w:t>
            </w:r>
          </w:p>
          <w:p w14:paraId="0B6CFF95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6F95A9DA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для проведення обліку природно-лікувальних ресурсів, тис. грн/од.</w:t>
            </w:r>
          </w:p>
          <w:p w14:paraId="5BA20F46" w14:textId="77777777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7FA91A96" w14:textId="7330CCAA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інвестиційної привабливості на   %, збільшення кількості джерел мінеральних вод, що володіють лікувальними властивостями, на %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DE79A" w14:textId="3228869A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Управління туризму та курортів </w:t>
            </w: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5DD2E" w14:textId="77777777" w:rsidR="006F2ECB" w:rsidRPr="006B4245" w:rsidRDefault="006F2ECB" w:rsidP="006F2EC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14:paraId="6052F39E" w14:textId="77777777" w:rsidR="006F2ECB" w:rsidRPr="006B4245" w:rsidRDefault="0002760F" w:rsidP="006F2EC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7C08AB3">
                <v:rect id="_x0000_i1027" style="width:0;height:1.5pt" o:hralign="center" o:hrstd="t" o:hr="t" fillcolor="#a0a0a0" stroked="f"/>
              </w:pict>
            </w:r>
          </w:p>
          <w:p w14:paraId="345AC335" w14:textId="6958E04B" w:rsidR="006F2ECB" w:rsidRPr="006B4245" w:rsidRDefault="006F2ECB" w:rsidP="006F2EC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Залучені кошти з інших джерел, не заборонених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276" w:type="dxa"/>
          </w:tcPr>
          <w:p w14:paraId="18FF8DF1" w14:textId="27235C1B" w:rsidR="006F2ECB" w:rsidRPr="00441655" w:rsidRDefault="001F2068" w:rsidP="009345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441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="00441655" w:rsidRPr="00441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0,956</w:t>
            </w:r>
            <w:bookmarkEnd w:id="0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5072E" w14:textId="5709F214" w:rsidR="006F2ECB" w:rsidRPr="006B4245" w:rsidRDefault="00EC41C7" w:rsidP="009345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219,044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14521" w14:textId="39276BA9" w:rsidR="006F2ECB" w:rsidRPr="006B4245" w:rsidRDefault="006F2ECB" w:rsidP="006F2EC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досліджень природно-</w:t>
            </w:r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лікувальних ресурсів, внесення їх у </w:t>
            </w:r>
            <w:proofErr w:type="spellStart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геоінформаційну</w:t>
            </w:r>
            <w:proofErr w:type="spellEnd"/>
            <w:r w:rsidRPr="006B4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систему, створення інвестиційно-рекреаційного портфеля області</w:t>
            </w:r>
          </w:p>
        </w:tc>
      </w:tr>
      <w:tr w:rsidR="000302B7" w:rsidRPr="006B4245" w14:paraId="4A7271B8" w14:textId="77777777" w:rsidTr="004C570A">
        <w:trPr>
          <w:trHeight w:val="480"/>
        </w:trPr>
        <w:tc>
          <w:tcPr>
            <w:tcW w:w="10763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18C7" w14:textId="77777777" w:rsidR="000302B7" w:rsidRPr="00001566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15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Усього за Програмою (з урахуванням змін)</w:t>
            </w:r>
          </w:p>
        </w:tc>
        <w:tc>
          <w:tcPr>
            <w:tcW w:w="1276" w:type="dxa"/>
          </w:tcPr>
          <w:p w14:paraId="15F77080" w14:textId="5FFE5921" w:rsidR="000302B7" w:rsidRPr="00001566" w:rsidRDefault="008A5B92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15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88AF" w14:textId="44857A51" w:rsidR="000302B7" w:rsidRPr="00001566" w:rsidRDefault="004E34A0" w:rsidP="00CD6F5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  <w:r w:rsidR="000302B7" w:rsidRPr="000015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8588" w14:textId="77777777" w:rsidR="000302B7" w:rsidRPr="00001566" w:rsidRDefault="000302B7" w:rsidP="00CD6F5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905BB3" w14:textId="77777777" w:rsidR="003F4936" w:rsidRDefault="004809C6" w:rsidP="000151F3">
      <w:pPr>
        <w:rPr>
          <w:rFonts w:ascii="Times New Roman" w:eastAsia="Times New Roman" w:hAnsi="Times New Roman" w:cs="Times New Roman"/>
          <w:sz w:val="24"/>
          <w:szCs w:val="24"/>
        </w:rPr>
      </w:pPr>
      <w:r w:rsidRPr="006B4245">
        <w:rPr>
          <w:rFonts w:ascii="Times New Roman" w:eastAsia="Times New Roman" w:hAnsi="Times New Roman" w:cs="Times New Roman"/>
          <w:sz w:val="24"/>
          <w:szCs w:val="24"/>
        </w:rPr>
        <w:tab/>
      </w:r>
      <w:r w:rsidRPr="006B424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CDC0FB" w14:textId="77777777" w:rsidR="003F4936" w:rsidRDefault="003F4936" w:rsidP="000151F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818C58" w14:textId="281AD0EC" w:rsidR="00F80732" w:rsidRPr="00FF6820" w:rsidRDefault="004809C6" w:rsidP="003F49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424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sectPr w:rsidR="00F80732" w:rsidRPr="00FF6820" w:rsidSect="000015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" w:right="1372" w:bottom="28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65C7F" w14:textId="77777777" w:rsidR="0002760F" w:rsidRDefault="0002760F" w:rsidP="00A575C2">
      <w:pPr>
        <w:spacing w:line="240" w:lineRule="auto"/>
      </w:pPr>
      <w:r>
        <w:separator/>
      </w:r>
    </w:p>
  </w:endnote>
  <w:endnote w:type="continuationSeparator" w:id="0">
    <w:p w14:paraId="7944FADA" w14:textId="77777777" w:rsidR="0002760F" w:rsidRDefault="0002760F" w:rsidP="00A57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540ED" w14:textId="77777777" w:rsidR="00D86E66" w:rsidRDefault="00D86E6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F08DD" w14:textId="77777777" w:rsidR="00D86E66" w:rsidRDefault="00D86E6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4588" w14:textId="77777777" w:rsidR="00D86E66" w:rsidRDefault="00D86E6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BF7DE" w14:textId="77777777" w:rsidR="0002760F" w:rsidRDefault="0002760F" w:rsidP="00A575C2">
      <w:pPr>
        <w:spacing w:line="240" w:lineRule="auto"/>
      </w:pPr>
      <w:r>
        <w:separator/>
      </w:r>
    </w:p>
  </w:footnote>
  <w:footnote w:type="continuationSeparator" w:id="0">
    <w:p w14:paraId="4D978698" w14:textId="77777777" w:rsidR="0002760F" w:rsidRDefault="0002760F" w:rsidP="00A57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FE824" w14:textId="77777777" w:rsidR="00D86E66" w:rsidRDefault="00D86E6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878999"/>
      <w:docPartObj>
        <w:docPartGallery w:val="Page Numbers (Top of Page)"/>
        <w:docPartUnique/>
      </w:docPartObj>
    </w:sdtPr>
    <w:sdtEndPr/>
    <w:sdtContent>
      <w:p w14:paraId="1366C42E" w14:textId="66906BB3" w:rsidR="00A575C2" w:rsidRDefault="002A7C76">
        <w:pPr>
          <w:pStyle w:val="ad"/>
          <w:jc w:val="center"/>
        </w:pPr>
        <w:r>
          <w:t xml:space="preserve">                                                                                                                    </w:t>
        </w:r>
        <w:r w:rsidR="00A575C2">
          <w:fldChar w:fldCharType="begin"/>
        </w:r>
        <w:r w:rsidR="00A575C2">
          <w:instrText>PAGE   \* MERGEFORMAT</w:instrText>
        </w:r>
        <w:r w:rsidR="00A575C2">
          <w:fldChar w:fldCharType="separate"/>
        </w:r>
        <w:r w:rsidR="00441655">
          <w:rPr>
            <w:noProof/>
          </w:rPr>
          <w:t>3</w:t>
        </w:r>
        <w:r w:rsidR="00A575C2">
          <w:fldChar w:fldCharType="end"/>
        </w:r>
        <w:r w:rsidR="00607008">
          <w:t xml:space="preserve">      </w:t>
        </w:r>
        <w:r>
          <w:t xml:space="preserve">        </w:t>
        </w:r>
        <w:r w:rsidR="00CD6F50">
          <w:t xml:space="preserve">           Продовження </w:t>
        </w:r>
        <w:r w:rsidR="003651A1">
          <w:t>додатк</w:t>
        </w:r>
        <w:r w:rsidR="003651A1" w:rsidRPr="00D86E66">
          <w:t>а</w:t>
        </w:r>
        <w:r w:rsidR="00607008">
          <w:t xml:space="preserve">  </w:t>
        </w:r>
      </w:p>
    </w:sdtContent>
  </w:sdt>
  <w:p w14:paraId="6880E031" w14:textId="77777777" w:rsidR="00A575C2" w:rsidRDefault="00A575C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B2190" w14:textId="77777777" w:rsidR="00D86E66" w:rsidRDefault="00D86E6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06B07"/>
    <w:multiLevelType w:val="multilevel"/>
    <w:tmpl w:val="844825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9044A7"/>
    <w:multiLevelType w:val="multilevel"/>
    <w:tmpl w:val="FD1007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163A2"/>
    <w:multiLevelType w:val="multilevel"/>
    <w:tmpl w:val="231090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453AEF"/>
    <w:multiLevelType w:val="multilevel"/>
    <w:tmpl w:val="3FB6AA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97373A"/>
    <w:multiLevelType w:val="multilevel"/>
    <w:tmpl w:val="FADA44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4630FF"/>
    <w:multiLevelType w:val="multilevel"/>
    <w:tmpl w:val="A72E0A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237A33"/>
    <w:multiLevelType w:val="multilevel"/>
    <w:tmpl w:val="8E40A4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12"/>
    <w:rsid w:val="00001566"/>
    <w:rsid w:val="000151F3"/>
    <w:rsid w:val="000168BD"/>
    <w:rsid w:val="00025B78"/>
    <w:rsid w:val="0002760F"/>
    <w:rsid w:val="000302B7"/>
    <w:rsid w:val="000374E8"/>
    <w:rsid w:val="00047079"/>
    <w:rsid w:val="00051A15"/>
    <w:rsid w:val="000626B8"/>
    <w:rsid w:val="000631DF"/>
    <w:rsid w:val="00064648"/>
    <w:rsid w:val="000647DE"/>
    <w:rsid w:val="0006639D"/>
    <w:rsid w:val="00070230"/>
    <w:rsid w:val="00073160"/>
    <w:rsid w:val="00076CFC"/>
    <w:rsid w:val="00081E50"/>
    <w:rsid w:val="00086E21"/>
    <w:rsid w:val="00087938"/>
    <w:rsid w:val="00090E7E"/>
    <w:rsid w:val="0009564C"/>
    <w:rsid w:val="0009756A"/>
    <w:rsid w:val="000A15C6"/>
    <w:rsid w:val="000A25A5"/>
    <w:rsid w:val="000A634A"/>
    <w:rsid w:val="000D0B80"/>
    <w:rsid w:val="000D10F2"/>
    <w:rsid w:val="000D29AA"/>
    <w:rsid w:val="000D4329"/>
    <w:rsid w:val="000E4FDF"/>
    <w:rsid w:val="000E58C9"/>
    <w:rsid w:val="000F6301"/>
    <w:rsid w:val="00115D0C"/>
    <w:rsid w:val="0012150D"/>
    <w:rsid w:val="001461A1"/>
    <w:rsid w:val="001550ED"/>
    <w:rsid w:val="001609CD"/>
    <w:rsid w:val="00160CA8"/>
    <w:rsid w:val="0016306A"/>
    <w:rsid w:val="0016663E"/>
    <w:rsid w:val="0017133B"/>
    <w:rsid w:val="00171AC4"/>
    <w:rsid w:val="00177815"/>
    <w:rsid w:val="001806F0"/>
    <w:rsid w:val="00182BF2"/>
    <w:rsid w:val="001863D8"/>
    <w:rsid w:val="00187C7C"/>
    <w:rsid w:val="001955A6"/>
    <w:rsid w:val="001B199D"/>
    <w:rsid w:val="001C7917"/>
    <w:rsid w:val="001E5AF7"/>
    <w:rsid w:val="001F2068"/>
    <w:rsid w:val="00201B4F"/>
    <w:rsid w:val="0021057A"/>
    <w:rsid w:val="0021075C"/>
    <w:rsid w:val="00210ACB"/>
    <w:rsid w:val="00212DC4"/>
    <w:rsid w:val="002161D5"/>
    <w:rsid w:val="00221AB7"/>
    <w:rsid w:val="00227022"/>
    <w:rsid w:val="002364E2"/>
    <w:rsid w:val="002A3843"/>
    <w:rsid w:val="002A7C76"/>
    <w:rsid w:val="002F454F"/>
    <w:rsid w:val="00312D20"/>
    <w:rsid w:val="00351CCE"/>
    <w:rsid w:val="00354786"/>
    <w:rsid w:val="003651A1"/>
    <w:rsid w:val="0038614B"/>
    <w:rsid w:val="0039543D"/>
    <w:rsid w:val="003B166E"/>
    <w:rsid w:val="003B46AF"/>
    <w:rsid w:val="003B6E87"/>
    <w:rsid w:val="003C0708"/>
    <w:rsid w:val="003C6593"/>
    <w:rsid w:val="003D3531"/>
    <w:rsid w:val="003F4936"/>
    <w:rsid w:val="00400783"/>
    <w:rsid w:val="00400F68"/>
    <w:rsid w:val="00422292"/>
    <w:rsid w:val="00426782"/>
    <w:rsid w:val="00426B01"/>
    <w:rsid w:val="00431953"/>
    <w:rsid w:val="00434A2B"/>
    <w:rsid w:val="004351BE"/>
    <w:rsid w:val="00441655"/>
    <w:rsid w:val="004809C6"/>
    <w:rsid w:val="00483C18"/>
    <w:rsid w:val="00494F55"/>
    <w:rsid w:val="004951C0"/>
    <w:rsid w:val="00496540"/>
    <w:rsid w:val="004A0C26"/>
    <w:rsid w:val="004A36FE"/>
    <w:rsid w:val="004B1042"/>
    <w:rsid w:val="004B33D2"/>
    <w:rsid w:val="004B711B"/>
    <w:rsid w:val="004C570A"/>
    <w:rsid w:val="004E0EEA"/>
    <w:rsid w:val="004E34A0"/>
    <w:rsid w:val="004E6672"/>
    <w:rsid w:val="004F05CB"/>
    <w:rsid w:val="005009FB"/>
    <w:rsid w:val="00543930"/>
    <w:rsid w:val="00567325"/>
    <w:rsid w:val="00573BC3"/>
    <w:rsid w:val="00580FB9"/>
    <w:rsid w:val="0059174D"/>
    <w:rsid w:val="005B3168"/>
    <w:rsid w:val="005B6191"/>
    <w:rsid w:val="005C192A"/>
    <w:rsid w:val="005D7F50"/>
    <w:rsid w:val="00607008"/>
    <w:rsid w:val="00617774"/>
    <w:rsid w:val="006264A0"/>
    <w:rsid w:val="0064519D"/>
    <w:rsid w:val="00651C4A"/>
    <w:rsid w:val="00655A47"/>
    <w:rsid w:val="00655EB5"/>
    <w:rsid w:val="00661589"/>
    <w:rsid w:val="0066764F"/>
    <w:rsid w:val="006A024B"/>
    <w:rsid w:val="006A4A66"/>
    <w:rsid w:val="006B4245"/>
    <w:rsid w:val="006C29A7"/>
    <w:rsid w:val="006C7865"/>
    <w:rsid w:val="006D5EE4"/>
    <w:rsid w:val="006E6943"/>
    <w:rsid w:val="006E6C47"/>
    <w:rsid w:val="006F2ECB"/>
    <w:rsid w:val="00723DA2"/>
    <w:rsid w:val="00732F6A"/>
    <w:rsid w:val="00737636"/>
    <w:rsid w:val="007547CD"/>
    <w:rsid w:val="00754EC6"/>
    <w:rsid w:val="00777928"/>
    <w:rsid w:val="00783B52"/>
    <w:rsid w:val="007972D4"/>
    <w:rsid w:val="00797E31"/>
    <w:rsid w:val="007A778C"/>
    <w:rsid w:val="007B2C59"/>
    <w:rsid w:val="007B55F7"/>
    <w:rsid w:val="007C0502"/>
    <w:rsid w:val="007E413B"/>
    <w:rsid w:val="007F2168"/>
    <w:rsid w:val="007F5C4A"/>
    <w:rsid w:val="00817CFC"/>
    <w:rsid w:val="00854EBD"/>
    <w:rsid w:val="00860FBA"/>
    <w:rsid w:val="008615CE"/>
    <w:rsid w:val="00862422"/>
    <w:rsid w:val="008677FD"/>
    <w:rsid w:val="00871FDD"/>
    <w:rsid w:val="0088585D"/>
    <w:rsid w:val="0089529E"/>
    <w:rsid w:val="008A5B92"/>
    <w:rsid w:val="008B353B"/>
    <w:rsid w:val="008B7FB0"/>
    <w:rsid w:val="008C45BE"/>
    <w:rsid w:val="008D2337"/>
    <w:rsid w:val="008D5C0B"/>
    <w:rsid w:val="008E0A03"/>
    <w:rsid w:val="008E3AA3"/>
    <w:rsid w:val="00922BB6"/>
    <w:rsid w:val="00924BF0"/>
    <w:rsid w:val="0093459D"/>
    <w:rsid w:val="009519F0"/>
    <w:rsid w:val="00965BAA"/>
    <w:rsid w:val="00976314"/>
    <w:rsid w:val="009804FB"/>
    <w:rsid w:val="00980BCA"/>
    <w:rsid w:val="00981918"/>
    <w:rsid w:val="009A1C5D"/>
    <w:rsid w:val="009A69E8"/>
    <w:rsid w:val="009B296F"/>
    <w:rsid w:val="009C0E23"/>
    <w:rsid w:val="009D7DC1"/>
    <w:rsid w:val="009F59E7"/>
    <w:rsid w:val="009F6D6B"/>
    <w:rsid w:val="009F78C8"/>
    <w:rsid w:val="00A01CD2"/>
    <w:rsid w:val="00A01DFD"/>
    <w:rsid w:val="00A03E7B"/>
    <w:rsid w:val="00A12CF8"/>
    <w:rsid w:val="00A26C9A"/>
    <w:rsid w:val="00A27FCB"/>
    <w:rsid w:val="00A3180C"/>
    <w:rsid w:val="00A370FE"/>
    <w:rsid w:val="00A438C8"/>
    <w:rsid w:val="00A562F4"/>
    <w:rsid w:val="00A575C2"/>
    <w:rsid w:val="00A61F12"/>
    <w:rsid w:val="00A6659F"/>
    <w:rsid w:val="00AD2D53"/>
    <w:rsid w:val="00AD54B9"/>
    <w:rsid w:val="00AE7E32"/>
    <w:rsid w:val="00B01FD3"/>
    <w:rsid w:val="00B20ADB"/>
    <w:rsid w:val="00B213E5"/>
    <w:rsid w:val="00B22784"/>
    <w:rsid w:val="00B243D5"/>
    <w:rsid w:val="00B313B5"/>
    <w:rsid w:val="00B54D33"/>
    <w:rsid w:val="00B5501F"/>
    <w:rsid w:val="00B57CBD"/>
    <w:rsid w:val="00B877E6"/>
    <w:rsid w:val="00B91FBA"/>
    <w:rsid w:val="00BA6310"/>
    <w:rsid w:val="00BB7186"/>
    <w:rsid w:val="00BC2C0B"/>
    <w:rsid w:val="00BC7673"/>
    <w:rsid w:val="00BD26DD"/>
    <w:rsid w:val="00BD3CFF"/>
    <w:rsid w:val="00BF23BE"/>
    <w:rsid w:val="00BF59C0"/>
    <w:rsid w:val="00C24696"/>
    <w:rsid w:val="00C63843"/>
    <w:rsid w:val="00C702CF"/>
    <w:rsid w:val="00C93212"/>
    <w:rsid w:val="00CA4267"/>
    <w:rsid w:val="00CA5F17"/>
    <w:rsid w:val="00CB0B2D"/>
    <w:rsid w:val="00CC207F"/>
    <w:rsid w:val="00CD6F50"/>
    <w:rsid w:val="00CF0A3A"/>
    <w:rsid w:val="00D06B09"/>
    <w:rsid w:val="00D12BBB"/>
    <w:rsid w:val="00D354C3"/>
    <w:rsid w:val="00D451F6"/>
    <w:rsid w:val="00D46B63"/>
    <w:rsid w:val="00D53A80"/>
    <w:rsid w:val="00D62ADC"/>
    <w:rsid w:val="00D74D36"/>
    <w:rsid w:val="00D83C4A"/>
    <w:rsid w:val="00D86E66"/>
    <w:rsid w:val="00D95BDB"/>
    <w:rsid w:val="00DB1A02"/>
    <w:rsid w:val="00DC6DA1"/>
    <w:rsid w:val="00DE016A"/>
    <w:rsid w:val="00DE0A4C"/>
    <w:rsid w:val="00DE5AD7"/>
    <w:rsid w:val="00DE6DB3"/>
    <w:rsid w:val="00DF6608"/>
    <w:rsid w:val="00E04D0A"/>
    <w:rsid w:val="00E056DC"/>
    <w:rsid w:val="00E14A0C"/>
    <w:rsid w:val="00E41E3C"/>
    <w:rsid w:val="00E43A03"/>
    <w:rsid w:val="00E43CC5"/>
    <w:rsid w:val="00E45F52"/>
    <w:rsid w:val="00E50941"/>
    <w:rsid w:val="00E5144F"/>
    <w:rsid w:val="00E77714"/>
    <w:rsid w:val="00E82674"/>
    <w:rsid w:val="00E92367"/>
    <w:rsid w:val="00EA489A"/>
    <w:rsid w:val="00EA4F00"/>
    <w:rsid w:val="00EB00E0"/>
    <w:rsid w:val="00EB14B4"/>
    <w:rsid w:val="00EC41C7"/>
    <w:rsid w:val="00EC449E"/>
    <w:rsid w:val="00EC5BFE"/>
    <w:rsid w:val="00EC6C7A"/>
    <w:rsid w:val="00ED35F7"/>
    <w:rsid w:val="00ED42F2"/>
    <w:rsid w:val="00EF3DBD"/>
    <w:rsid w:val="00EF745D"/>
    <w:rsid w:val="00F065F5"/>
    <w:rsid w:val="00F20347"/>
    <w:rsid w:val="00F53EE1"/>
    <w:rsid w:val="00F60E20"/>
    <w:rsid w:val="00F63910"/>
    <w:rsid w:val="00F80732"/>
    <w:rsid w:val="00FA0001"/>
    <w:rsid w:val="00FA1FCF"/>
    <w:rsid w:val="00FA7522"/>
    <w:rsid w:val="00FB11FB"/>
    <w:rsid w:val="00FB2931"/>
    <w:rsid w:val="00FB6FDE"/>
    <w:rsid w:val="00FD29C3"/>
    <w:rsid w:val="00FD3725"/>
    <w:rsid w:val="00FF1690"/>
    <w:rsid w:val="00FF6820"/>
    <w:rsid w:val="00FF7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064B"/>
  <w15:docId w15:val="{8259AD39-B83C-45C6-AC85-91A5E8D7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19F0"/>
  </w:style>
  <w:style w:type="paragraph" w:styleId="1">
    <w:name w:val="heading 1"/>
    <w:basedOn w:val="a"/>
    <w:next w:val="a"/>
    <w:rsid w:val="009519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519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519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519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519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519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19F0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9519F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Normal (Web)"/>
    <w:basedOn w:val="a"/>
    <w:uiPriority w:val="99"/>
    <w:unhideWhenUsed/>
    <w:rsid w:val="0098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575C2"/>
  </w:style>
  <w:style w:type="paragraph" w:styleId="af">
    <w:name w:val="footer"/>
    <w:basedOn w:val="a"/>
    <w:link w:val="af0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7524">
          <w:marLeft w:val="-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3CB85E-83EA-4799-9EBE-70207A20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2108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2022-12-15T07:45:00Z</dcterms:created>
  <dcterms:modified xsi:type="dcterms:W3CDTF">2022-12-15T15:16:00Z</dcterms:modified>
</cp:coreProperties>
</file>