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30" w:rsidRPr="001F6622" w:rsidRDefault="00D44530" w:rsidP="00695B83">
      <w:pPr>
        <w:autoSpaceDE w:val="0"/>
        <w:autoSpaceDN w:val="0"/>
        <w:adjustRightInd w:val="0"/>
        <w:spacing w:line="276" w:lineRule="auto"/>
        <w:ind w:left="5387"/>
        <w:jc w:val="both"/>
        <w:rPr>
          <w:sz w:val="28"/>
          <w:szCs w:val="28"/>
        </w:rPr>
      </w:pPr>
      <w:bookmarkStart w:id="0" w:name="_GoBack"/>
      <w:bookmarkEnd w:id="0"/>
      <w:r w:rsidRPr="001F6622">
        <w:rPr>
          <w:sz w:val="28"/>
          <w:szCs w:val="28"/>
        </w:rPr>
        <w:t>ЗАТВЕРДЖЕНО</w:t>
      </w:r>
    </w:p>
    <w:p w:rsidR="00EC00B2" w:rsidRPr="00EC00B2" w:rsidRDefault="00D44530" w:rsidP="00695B83">
      <w:pPr>
        <w:autoSpaceDE w:val="0"/>
        <w:autoSpaceDN w:val="0"/>
        <w:adjustRightInd w:val="0"/>
        <w:spacing w:line="276" w:lineRule="auto"/>
        <w:ind w:left="5387"/>
        <w:jc w:val="both"/>
        <w:rPr>
          <w:sz w:val="28"/>
          <w:szCs w:val="28"/>
        </w:rPr>
      </w:pPr>
      <w:r w:rsidRPr="00EC00B2">
        <w:rPr>
          <w:sz w:val="28"/>
          <w:szCs w:val="28"/>
        </w:rPr>
        <w:t xml:space="preserve">Розпорядження голови </w:t>
      </w:r>
    </w:p>
    <w:p w:rsidR="001F6622" w:rsidRDefault="00D44530" w:rsidP="00695B83">
      <w:pPr>
        <w:autoSpaceDE w:val="0"/>
        <w:autoSpaceDN w:val="0"/>
        <w:adjustRightInd w:val="0"/>
        <w:spacing w:line="276" w:lineRule="auto"/>
        <w:ind w:left="5387"/>
        <w:jc w:val="both"/>
        <w:rPr>
          <w:sz w:val="28"/>
          <w:szCs w:val="28"/>
        </w:rPr>
      </w:pPr>
      <w:r w:rsidRPr="00EC00B2">
        <w:rPr>
          <w:sz w:val="28"/>
          <w:szCs w:val="28"/>
        </w:rPr>
        <w:t xml:space="preserve">обласної державної </w:t>
      </w:r>
      <w:r w:rsidR="00D80528" w:rsidRPr="00EC00B2">
        <w:rPr>
          <w:sz w:val="28"/>
          <w:szCs w:val="28"/>
        </w:rPr>
        <w:t>адміністрації</w:t>
      </w:r>
    </w:p>
    <w:p w:rsidR="00D44530" w:rsidRPr="00EC00B2" w:rsidRDefault="009B0E1C" w:rsidP="00695B83">
      <w:pPr>
        <w:autoSpaceDE w:val="0"/>
        <w:autoSpaceDN w:val="0"/>
        <w:adjustRightInd w:val="0"/>
        <w:spacing w:line="276" w:lineRule="auto"/>
        <w:ind w:left="5387"/>
        <w:jc w:val="both"/>
        <w:rPr>
          <w:sz w:val="28"/>
          <w:szCs w:val="28"/>
        </w:rPr>
      </w:pPr>
      <w:r w:rsidRPr="00EC00B2">
        <w:rPr>
          <w:sz w:val="28"/>
          <w:szCs w:val="28"/>
        </w:rPr>
        <w:t>_____</w:t>
      </w:r>
      <w:r w:rsidR="00695B83">
        <w:rPr>
          <w:sz w:val="28"/>
          <w:szCs w:val="28"/>
        </w:rPr>
        <w:t>__</w:t>
      </w:r>
      <w:r w:rsidRPr="00EC00B2">
        <w:rPr>
          <w:sz w:val="28"/>
          <w:szCs w:val="28"/>
        </w:rPr>
        <w:t>_</w:t>
      </w:r>
      <w:r w:rsidR="00695B83">
        <w:rPr>
          <w:sz w:val="28"/>
          <w:szCs w:val="28"/>
        </w:rPr>
        <w:t>_</w:t>
      </w:r>
      <w:r w:rsidRPr="00EC00B2">
        <w:rPr>
          <w:sz w:val="28"/>
          <w:szCs w:val="28"/>
        </w:rPr>
        <w:t>__ №_</w:t>
      </w:r>
      <w:r w:rsidR="00695B83">
        <w:rPr>
          <w:sz w:val="28"/>
          <w:szCs w:val="28"/>
        </w:rPr>
        <w:t>____</w:t>
      </w:r>
      <w:r w:rsidRPr="00EC00B2">
        <w:rPr>
          <w:sz w:val="28"/>
          <w:szCs w:val="28"/>
        </w:rPr>
        <w:t>______</w:t>
      </w:r>
    </w:p>
    <w:p w:rsidR="009B0E1C" w:rsidRPr="00EC00B2" w:rsidRDefault="009B0E1C" w:rsidP="0057550A">
      <w:pPr>
        <w:autoSpaceDE w:val="0"/>
        <w:autoSpaceDN w:val="0"/>
        <w:adjustRightInd w:val="0"/>
        <w:spacing w:line="276" w:lineRule="auto"/>
        <w:ind w:firstLine="709"/>
        <w:jc w:val="right"/>
        <w:rPr>
          <w:sz w:val="28"/>
          <w:szCs w:val="28"/>
        </w:rPr>
      </w:pPr>
    </w:p>
    <w:p w:rsidR="00695B83" w:rsidRDefault="00D44530" w:rsidP="0057550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EC00B2">
        <w:rPr>
          <w:b/>
          <w:sz w:val="28"/>
          <w:szCs w:val="28"/>
        </w:rPr>
        <w:t>ІНСТРУКЦІЯ</w:t>
      </w:r>
    </w:p>
    <w:p w:rsidR="00695B83" w:rsidRDefault="00D44530" w:rsidP="0057550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EC00B2">
        <w:rPr>
          <w:b/>
          <w:sz w:val="28"/>
          <w:szCs w:val="28"/>
        </w:rPr>
        <w:t>про порядок ведення обліку, зберігання, використання</w:t>
      </w:r>
      <w:r w:rsidR="0086376B" w:rsidRPr="00EC00B2">
        <w:rPr>
          <w:b/>
          <w:sz w:val="28"/>
          <w:szCs w:val="28"/>
        </w:rPr>
        <w:t xml:space="preserve"> і</w:t>
      </w:r>
    </w:p>
    <w:p w:rsidR="00695B83" w:rsidRDefault="00D44530" w:rsidP="00695B8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EC00B2">
        <w:rPr>
          <w:b/>
          <w:sz w:val="28"/>
          <w:szCs w:val="28"/>
        </w:rPr>
        <w:t xml:space="preserve">знищення документів та інших матеріальних </w:t>
      </w:r>
      <w:r w:rsidR="00695B83">
        <w:rPr>
          <w:b/>
          <w:sz w:val="28"/>
          <w:szCs w:val="28"/>
        </w:rPr>
        <w:t>носіїв інформації,</w:t>
      </w:r>
    </w:p>
    <w:p w:rsidR="00D44530" w:rsidRPr="00EC00B2" w:rsidRDefault="00D44530" w:rsidP="00695B8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EC00B2">
        <w:rPr>
          <w:b/>
          <w:sz w:val="28"/>
          <w:szCs w:val="28"/>
        </w:rPr>
        <w:t>що містять</w:t>
      </w:r>
      <w:r w:rsidR="0086376B" w:rsidRPr="00EC00B2">
        <w:rPr>
          <w:b/>
          <w:sz w:val="28"/>
          <w:szCs w:val="28"/>
        </w:rPr>
        <w:t xml:space="preserve"> </w:t>
      </w:r>
      <w:r w:rsidRPr="00EC00B2">
        <w:rPr>
          <w:b/>
          <w:sz w:val="28"/>
          <w:szCs w:val="28"/>
        </w:rPr>
        <w:t>службову інформацію</w:t>
      </w:r>
      <w:r w:rsidR="0086376B" w:rsidRPr="00EC00B2">
        <w:rPr>
          <w:b/>
          <w:sz w:val="28"/>
          <w:szCs w:val="28"/>
        </w:rPr>
        <w:t>,</w:t>
      </w:r>
      <w:r w:rsidRPr="00EC00B2">
        <w:rPr>
          <w:b/>
          <w:sz w:val="28"/>
          <w:szCs w:val="28"/>
        </w:rPr>
        <w:t xml:space="preserve"> в обласній державній</w:t>
      </w:r>
      <w:r w:rsidR="00D80528" w:rsidRPr="00EC00B2">
        <w:rPr>
          <w:b/>
          <w:sz w:val="28"/>
          <w:szCs w:val="28"/>
        </w:rPr>
        <w:t xml:space="preserve"> адміністрації</w:t>
      </w:r>
    </w:p>
    <w:p w:rsidR="00EC00B2" w:rsidRDefault="00EC00B2" w:rsidP="0057550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D44530" w:rsidRDefault="00D44530" w:rsidP="0057550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EC00B2">
        <w:rPr>
          <w:b/>
          <w:sz w:val="28"/>
          <w:szCs w:val="28"/>
        </w:rPr>
        <w:t>Загальна частина</w:t>
      </w:r>
    </w:p>
    <w:p w:rsidR="00EC00B2" w:rsidRPr="00EC00B2" w:rsidRDefault="00EC00B2" w:rsidP="0057550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1. Ця Інструкція визначає вимоги до ведення обліку, зберігання, використання </w:t>
      </w:r>
      <w:r w:rsidR="007C3FF1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знищення документів та інших матеріальних </w:t>
      </w:r>
      <w:r w:rsidR="0086376B" w:rsidRPr="00695B83">
        <w:rPr>
          <w:sz w:val="28"/>
          <w:szCs w:val="28"/>
        </w:rPr>
        <w:t xml:space="preserve">носіїв інформації </w:t>
      </w:r>
      <w:r w:rsidRPr="00695B83">
        <w:rPr>
          <w:sz w:val="28"/>
          <w:szCs w:val="28"/>
        </w:rPr>
        <w:t xml:space="preserve">(далі – документи), що містять службову інформацію, в обласній державній </w:t>
      </w:r>
      <w:r w:rsidR="0086376B" w:rsidRPr="00695B83">
        <w:rPr>
          <w:sz w:val="28"/>
          <w:szCs w:val="28"/>
        </w:rPr>
        <w:t xml:space="preserve">адміністрації </w:t>
      </w:r>
      <w:r w:rsidRPr="00695B83">
        <w:rPr>
          <w:sz w:val="28"/>
          <w:szCs w:val="28"/>
        </w:rPr>
        <w:t xml:space="preserve">та </w:t>
      </w:r>
      <w:r w:rsidR="0086376B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>структурних підрозділах.</w:t>
      </w:r>
    </w:p>
    <w:p w:rsidR="004F489F" w:rsidRPr="00695B83" w:rsidRDefault="004F489F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Викладені в Інструкції правила і рекомендації щодо порядку здійснення діловодства з </w:t>
      </w:r>
      <w:r w:rsidR="0034433D" w:rsidRPr="00695B83">
        <w:rPr>
          <w:sz w:val="28"/>
          <w:szCs w:val="28"/>
        </w:rPr>
        <w:t xml:space="preserve">документами та іншими матеріальними носіями інформації, що містять службову інформацію, в </w:t>
      </w:r>
      <w:r w:rsidRPr="00695B83">
        <w:rPr>
          <w:sz w:val="28"/>
          <w:szCs w:val="28"/>
        </w:rPr>
        <w:t>апараті та структурних підрозділах облдержадміністрації</w:t>
      </w:r>
      <w:r w:rsidR="0034433D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>розроблені на підставі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2. В апараті та </w:t>
      </w:r>
      <w:r w:rsidR="0086376B" w:rsidRPr="00695B83">
        <w:rPr>
          <w:sz w:val="28"/>
          <w:szCs w:val="28"/>
        </w:rPr>
        <w:t xml:space="preserve">структурних </w:t>
      </w:r>
      <w:r w:rsidRPr="00695B83">
        <w:rPr>
          <w:sz w:val="28"/>
          <w:szCs w:val="28"/>
        </w:rPr>
        <w:t xml:space="preserve">підрозділах облдержадміністрації утворюється </w:t>
      </w:r>
      <w:r w:rsidR="004208AC" w:rsidRPr="00695B83">
        <w:rPr>
          <w:sz w:val="28"/>
          <w:szCs w:val="28"/>
        </w:rPr>
        <w:t xml:space="preserve">комісія </w:t>
      </w:r>
      <w:r w:rsidRPr="00695B83">
        <w:rPr>
          <w:sz w:val="28"/>
          <w:szCs w:val="28"/>
        </w:rPr>
        <w:t xml:space="preserve">з питань роботи </w:t>
      </w:r>
      <w:r w:rsidR="004208AC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службовою інформацією, яка постійно </w:t>
      </w:r>
      <w:r w:rsidR="004208AC" w:rsidRPr="00695B83">
        <w:rPr>
          <w:sz w:val="28"/>
          <w:szCs w:val="28"/>
        </w:rPr>
        <w:t xml:space="preserve">діє, </w:t>
      </w:r>
      <w:r w:rsidRPr="00695B83">
        <w:rPr>
          <w:sz w:val="28"/>
          <w:szCs w:val="28"/>
        </w:rPr>
        <w:t xml:space="preserve">положення про яку та склад якої затверджуються відповідним актом апарату або </w:t>
      </w:r>
      <w:r w:rsidR="0086376B" w:rsidRPr="00695B83">
        <w:rPr>
          <w:sz w:val="28"/>
          <w:szCs w:val="28"/>
        </w:rPr>
        <w:t xml:space="preserve">структурного </w:t>
      </w:r>
      <w:r w:rsidRPr="00695B83">
        <w:rPr>
          <w:sz w:val="28"/>
          <w:szCs w:val="28"/>
        </w:rPr>
        <w:t>підрозділу облдержадміністрації.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З урахуванням особливостей діяльності облдержадміністрації або </w:t>
      </w:r>
      <w:r w:rsidR="00491982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 xml:space="preserve">структурного підрозділу за рішенням </w:t>
      </w:r>
      <w:r w:rsidR="00491982" w:rsidRPr="00695B83">
        <w:rPr>
          <w:sz w:val="28"/>
          <w:szCs w:val="28"/>
        </w:rPr>
        <w:t xml:space="preserve">голови облдержадміністрації або керівника структурного підрозділу </w:t>
      </w:r>
      <w:r w:rsidRPr="00695B83">
        <w:rPr>
          <w:sz w:val="28"/>
          <w:szCs w:val="28"/>
        </w:rPr>
        <w:t xml:space="preserve">можуть утворюватися кілька таких </w:t>
      </w:r>
      <w:r w:rsidR="004208AC" w:rsidRPr="00695B83">
        <w:rPr>
          <w:sz w:val="28"/>
          <w:szCs w:val="28"/>
        </w:rPr>
        <w:t xml:space="preserve">комісій </w:t>
      </w:r>
      <w:r w:rsidRPr="00695B83">
        <w:rPr>
          <w:sz w:val="28"/>
          <w:szCs w:val="28"/>
        </w:rPr>
        <w:t xml:space="preserve">за напрямами діяльності </w:t>
      </w:r>
      <w:r w:rsidR="00491982" w:rsidRPr="00695B83">
        <w:rPr>
          <w:sz w:val="28"/>
          <w:szCs w:val="28"/>
        </w:rPr>
        <w:t>облдержадміністрації або її структурного підрозділу</w:t>
      </w:r>
      <w:r w:rsidRPr="00695B83">
        <w:rPr>
          <w:sz w:val="28"/>
          <w:szCs w:val="28"/>
        </w:rPr>
        <w:t>.</w:t>
      </w:r>
    </w:p>
    <w:p w:rsidR="004208AC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3. Основними завданнями </w:t>
      </w:r>
      <w:r w:rsidR="004208AC" w:rsidRPr="00695B83">
        <w:rPr>
          <w:sz w:val="28"/>
          <w:szCs w:val="28"/>
        </w:rPr>
        <w:t>комісі</w:t>
      </w:r>
      <w:r w:rsidR="007C3FF1" w:rsidRPr="00695B83">
        <w:rPr>
          <w:sz w:val="28"/>
          <w:szCs w:val="28"/>
        </w:rPr>
        <w:t>й</w:t>
      </w:r>
      <w:r w:rsidR="004208AC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з питань роботи </w:t>
      </w:r>
      <w:r w:rsidR="0086376B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службовою інформацією </w:t>
      </w:r>
      <w:r w:rsidR="004208AC" w:rsidRPr="00695B83">
        <w:rPr>
          <w:sz w:val="28"/>
          <w:szCs w:val="28"/>
        </w:rPr>
        <w:t>є: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складення на підставі пропозицій структурних підрозділів </w:t>
      </w:r>
      <w:r w:rsidR="0086376B" w:rsidRPr="00695B83">
        <w:rPr>
          <w:sz w:val="28"/>
          <w:szCs w:val="28"/>
        </w:rPr>
        <w:t xml:space="preserve">облдержадміністрації </w:t>
      </w:r>
      <w:r w:rsidRPr="00695B83">
        <w:rPr>
          <w:sz w:val="28"/>
          <w:szCs w:val="28"/>
        </w:rPr>
        <w:t xml:space="preserve">та з урахуванням вимог законодавства переліку відомостей, що становлять службову інформацію (далі – перелік відомостей), </w:t>
      </w:r>
      <w:r w:rsidR="007C3FF1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подання його на затвердження </w:t>
      </w:r>
      <w:r w:rsidR="0086376B" w:rsidRPr="00695B83">
        <w:rPr>
          <w:sz w:val="28"/>
          <w:szCs w:val="28"/>
        </w:rPr>
        <w:t xml:space="preserve">голові облдержадміністрації або </w:t>
      </w:r>
      <w:r w:rsidRPr="00695B83">
        <w:rPr>
          <w:sz w:val="28"/>
          <w:szCs w:val="28"/>
        </w:rPr>
        <w:t xml:space="preserve">керівникові </w:t>
      </w:r>
      <w:r w:rsidR="0086376B" w:rsidRPr="00695B83">
        <w:rPr>
          <w:sz w:val="28"/>
          <w:szCs w:val="28"/>
        </w:rPr>
        <w:t>структурного підрозділу облдержадміністрації</w:t>
      </w:r>
      <w:r w:rsidRPr="00695B83">
        <w:rPr>
          <w:sz w:val="28"/>
          <w:szCs w:val="28"/>
        </w:rPr>
        <w:t>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перегляд документів з грифом “Для службового користування” з метою його підтвердження або скасування;</w:t>
      </w:r>
    </w:p>
    <w:p w:rsidR="00681AB9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 xml:space="preserve">розгляд документів з грифом “Для службового користування” на предмет встановлення в них відомостей, що містять відкриту інформацію, яка може бути використана </w:t>
      </w:r>
      <w:r w:rsidR="0086376B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>час опрацювання запитів на публічну інформацію;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розслідування на підставі рішення </w:t>
      </w:r>
      <w:r w:rsidR="0086376B" w:rsidRPr="00695B83">
        <w:rPr>
          <w:sz w:val="28"/>
          <w:szCs w:val="28"/>
        </w:rPr>
        <w:t>голови облдержадміністрації або керівника структурного підрозділу</w:t>
      </w:r>
      <w:r w:rsidRPr="00695B83">
        <w:rPr>
          <w:sz w:val="28"/>
          <w:szCs w:val="28"/>
        </w:rPr>
        <w:t xml:space="preserve"> </w:t>
      </w:r>
      <w:r w:rsidR="0086376B" w:rsidRPr="00695B83">
        <w:rPr>
          <w:sz w:val="28"/>
          <w:szCs w:val="28"/>
        </w:rPr>
        <w:t xml:space="preserve">облдержадміністрації </w:t>
      </w:r>
      <w:r w:rsidRPr="00695B83">
        <w:rPr>
          <w:sz w:val="28"/>
          <w:szCs w:val="28"/>
        </w:rPr>
        <w:t>фактів втрати документів з грифом “Для службового користування” та розголошення службової інформації;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розгляд питання щодо присвоєння грифа “Для службового користування” документам, що містять службову інформацію, яка не передбачена переліком відомостей, за поданням осіб, </w:t>
      </w:r>
      <w:r w:rsidR="004208AC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підписують такий документ;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вивчення та проведення оцінки матеріалів, з якими планується ознайомити іноземців або </w:t>
      </w:r>
      <w:r w:rsidR="004208AC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будуть </w:t>
      </w:r>
      <w:r w:rsidR="004208AC" w:rsidRPr="00695B83">
        <w:rPr>
          <w:sz w:val="28"/>
          <w:szCs w:val="28"/>
        </w:rPr>
        <w:t xml:space="preserve">їм </w:t>
      </w:r>
      <w:r w:rsidRPr="00695B83">
        <w:rPr>
          <w:sz w:val="28"/>
          <w:szCs w:val="28"/>
        </w:rPr>
        <w:t>передані.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До складу </w:t>
      </w:r>
      <w:r w:rsidR="004208AC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роботи </w:t>
      </w:r>
      <w:r w:rsidR="004208AC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службовою інформацією включаються працівники структурних підрозділів </w:t>
      </w:r>
      <w:r w:rsidR="0086376B" w:rsidRPr="00695B83">
        <w:rPr>
          <w:sz w:val="28"/>
          <w:szCs w:val="28"/>
        </w:rPr>
        <w:t>облдержадміністрації</w:t>
      </w:r>
      <w:r w:rsidRPr="00695B83">
        <w:rPr>
          <w:sz w:val="28"/>
          <w:szCs w:val="28"/>
        </w:rPr>
        <w:t xml:space="preserve">, в яких створюється службова інформація, а також працівники режимно-секретного, мобілізаційного підрозділів, технічного захисту </w:t>
      </w:r>
      <w:r w:rsidR="007C3FF1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(у разі створення), структурного підрозділу з діловодства або документаційного забезпечення, підрозділу з питань запитів на інформацію або працівники, відповідальні за виконання відповідних функцій в </w:t>
      </w:r>
      <w:r w:rsidR="00491982" w:rsidRPr="00695B83">
        <w:rPr>
          <w:sz w:val="28"/>
          <w:szCs w:val="28"/>
        </w:rPr>
        <w:t>облдержадміністрації або її самостійних структурних підрозділів</w:t>
      </w:r>
      <w:r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До складу комісій, утворених за напрямами діяльності </w:t>
      </w:r>
      <w:r w:rsidR="0086376B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>, включаються кваліфіковані працівники з відповідних напрямів діяльності.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4. Перелік відомостей складається </w:t>
      </w:r>
      <w:r w:rsidR="003507F5" w:rsidRPr="00695B83">
        <w:rPr>
          <w:sz w:val="28"/>
          <w:szCs w:val="28"/>
        </w:rPr>
        <w:t>облдержадміністрацією</w:t>
      </w:r>
      <w:r w:rsidRPr="00695B83">
        <w:rPr>
          <w:sz w:val="28"/>
          <w:szCs w:val="28"/>
        </w:rPr>
        <w:t xml:space="preserve"> відповідно до вимог частини другої статті 6 та статті 9 Закону України “Про доступ до публічної </w:t>
      </w:r>
      <w:r w:rsidR="003507F5" w:rsidRPr="00695B83">
        <w:rPr>
          <w:sz w:val="28"/>
          <w:szCs w:val="28"/>
        </w:rPr>
        <w:t>інформації</w:t>
      </w:r>
      <w:r w:rsidR="007C3FF1" w:rsidRPr="00695B83">
        <w:rPr>
          <w:sz w:val="28"/>
          <w:szCs w:val="28"/>
        </w:rPr>
        <w:t>”</w:t>
      </w:r>
      <w:r w:rsidR="003507F5" w:rsidRPr="00695B83">
        <w:rPr>
          <w:sz w:val="28"/>
          <w:szCs w:val="28"/>
        </w:rPr>
        <w:t xml:space="preserve">, </w:t>
      </w:r>
      <w:r w:rsidRPr="00695B83">
        <w:rPr>
          <w:sz w:val="28"/>
          <w:szCs w:val="28"/>
        </w:rPr>
        <w:t xml:space="preserve">затверджується </w:t>
      </w:r>
      <w:r w:rsidR="003507F5" w:rsidRPr="00695B83">
        <w:rPr>
          <w:sz w:val="28"/>
          <w:szCs w:val="28"/>
        </w:rPr>
        <w:t>головою облдержадміністрації</w:t>
      </w:r>
      <w:r w:rsidRPr="00695B83">
        <w:rPr>
          <w:sz w:val="28"/>
          <w:szCs w:val="28"/>
        </w:rPr>
        <w:t xml:space="preserve"> та оприлюднюється на офіційному веб-сайті, а за відсутності такого веб-сайту </w:t>
      </w:r>
      <w:r w:rsidR="0086376B" w:rsidRPr="00695B83">
        <w:rPr>
          <w:sz w:val="28"/>
          <w:szCs w:val="28"/>
        </w:rPr>
        <w:t>–</w:t>
      </w:r>
      <w:r w:rsidRPr="00695B83">
        <w:rPr>
          <w:sz w:val="28"/>
          <w:szCs w:val="28"/>
        </w:rPr>
        <w:t xml:space="preserve"> в інший прийнятний спосіб.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5. Працівники, яким доручено опрацьовувати документ, що містить службову інформацію, визначаються </w:t>
      </w:r>
      <w:r w:rsidR="003507F5" w:rsidRPr="00695B83">
        <w:rPr>
          <w:sz w:val="28"/>
          <w:szCs w:val="28"/>
        </w:rPr>
        <w:t xml:space="preserve">головою облдержадміністрації, його заступниками, керівниками структурних підрозділів облдержадміністрації </w:t>
      </w:r>
      <w:r w:rsidR="007C3FF1" w:rsidRPr="00695B83">
        <w:rPr>
          <w:sz w:val="28"/>
          <w:szCs w:val="28"/>
        </w:rPr>
        <w:t>у</w:t>
      </w:r>
      <w:r w:rsidRPr="00695B83">
        <w:rPr>
          <w:sz w:val="28"/>
          <w:szCs w:val="28"/>
        </w:rPr>
        <w:t xml:space="preserve"> резолюці</w:t>
      </w:r>
      <w:r w:rsidR="003507F5" w:rsidRPr="00695B83">
        <w:rPr>
          <w:sz w:val="28"/>
          <w:szCs w:val="28"/>
        </w:rPr>
        <w:t>ї</w:t>
      </w:r>
      <w:r w:rsidRPr="00695B83">
        <w:rPr>
          <w:sz w:val="28"/>
          <w:szCs w:val="28"/>
        </w:rPr>
        <w:t xml:space="preserve"> </w:t>
      </w:r>
      <w:r w:rsidR="00491982" w:rsidRPr="00695B83">
        <w:rPr>
          <w:sz w:val="28"/>
          <w:szCs w:val="28"/>
        </w:rPr>
        <w:t xml:space="preserve">до </w:t>
      </w:r>
      <w:r w:rsidR="007C3FF1" w:rsidRPr="00695B83">
        <w:rPr>
          <w:sz w:val="28"/>
          <w:szCs w:val="28"/>
        </w:rPr>
        <w:t xml:space="preserve">такого </w:t>
      </w:r>
      <w:r w:rsidRPr="00695B83">
        <w:rPr>
          <w:sz w:val="28"/>
          <w:szCs w:val="28"/>
        </w:rPr>
        <w:t>документа.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Члени постійних або тимчасових консультативних, дорадчих та інших допоміжних органів </w:t>
      </w:r>
      <w:r w:rsidR="003507F5" w:rsidRPr="00695B83">
        <w:rPr>
          <w:sz w:val="28"/>
          <w:szCs w:val="28"/>
        </w:rPr>
        <w:t>апарату або структурних підрозділів облдержадміністрації</w:t>
      </w:r>
      <w:r w:rsidRPr="00695B83">
        <w:rPr>
          <w:sz w:val="28"/>
          <w:szCs w:val="28"/>
        </w:rPr>
        <w:t xml:space="preserve">, </w:t>
      </w:r>
      <w:r w:rsidR="004208AC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не </w:t>
      </w:r>
      <w:r w:rsidR="004208AC" w:rsidRPr="00695B83">
        <w:rPr>
          <w:sz w:val="28"/>
          <w:szCs w:val="28"/>
        </w:rPr>
        <w:t>є ї</w:t>
      </w:r>
      <w:r w:rsidR="003507F5" w:rsidRPr="00695B83">
        <w:rPr>
          <w:sz w:val="28"/>
          <w:szCs w:val="28"/>
        </w:rPr>
        <w:t>хніми</w:t>
      </w:r>
      <w:r w:rsidR="004208AC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>працівниками, можуть працювати з документами, що містять службову інформацію та виносяться на розгляд відповідного органу на підставі резолюції його керівника.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6. Організація роботи в апараті або структурному </w:t>
      </w:r>
      <w:r w:rsidR="003507F5" w:rsidRPr="00695B83">
        <w:rPr>
          <w:sz w:val="28"/>
          <w:szCs w:val="28"/>
        </w:rPr>
        <w:t xml:space="preserve">підрозділі </w:t>
      </w:r>
      <w:r w:rsidRPr="00695B83">
        <w:rPr>
          <w:sz w:val="28"/>
          <w:szCs w:val="28"/>
        </w:rPr>
        <w:t xml:space="preserve">облдержадміністрації з документами, що містять службову інформацію, </w:t>
      </w:r>
      <w:r w:rsidRPr="00695B83">
        <w:rPr>
          <w:sz w:val="28"/>
          <w:szCs w:val="28"/>
        </w:rPr>
        <w:lastRenderedPageBreak/>
        <w:t>покладається на структурний підрозділ з діловодства або документаційного забезпечення, а за його відсутності – на окрему посадову особу (далі – служба діловодства).</w:t>
      </w:r>
    </w:p>
    <w:p w:rsidR="0057550A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Облік, формування справ, зберігання та використання документів з відмітками </w:t>
      </w:r>
      <w:r w:rsidR="004208AC" w:rsidRPr="00695B83">
        <w:rPr>
          <w:sz w:val="28"/>
          <w:szCs w:val="28"/>
        </w:rPr>
        <w:t xml:space="preserve">“Літер “М” </w:t>
      </w:r>
      <w:r w:rsidRPr="00695B83">
        <w:rPr>
          <w:sz w:val="28"/>
          <w:szCs w:val="28"/>
        </w:rPr>
        <w:t xml:space="preserve">провадяться структурними підрозділами або посадовими особами, відповідальними </w:t>
      </w:r>
      <w:r w:rsidR="007C3FF1" w:rsidRPr="00695B83">
        <w:rPr>
          <w:sz w:val="28"/>
          <w:szCs w:val="28"/>
        </w:rPr>
        <w:t xml:space="preserve">за мобілізаційну роботу </w:t>
      </w:r>
      <w:r w:rsidRPr="00695B83">
        <w:rPr>
          <w:sz w:val="28"/>
          <w:szCs w:val="28"/>
        </w:rPr>
        <w:t xml:space="preserve">в </w:t>
      </w:r>
      <w:r w:rsidR="007C3FF1" w:rsidRPr="00695B83">
        <w:rPr>
          <w:sz w:val="28"/>
          <w:szCs w:val="28"/>
        </w:rPr>
        <w:t>апараті або структурному підрозділі облдержадміністрації</w:t>
      </w:r>
      <w:r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Керівники структурних підрозділів здійснюють контроль за дотриманням порядку підготовки документів з грифом</w:t>
      </w:r>
      <w:r w:rsidR="0057550A" w:rsidRPr="00695B83">
        <w:rPr>
          <w:sz w:val="28"/>
          <w:szCs w:val="28"/>
        </w:rPr>
        <w:t xml:space="preserve"> “Для службового користування”, </w:t>
      </w:r>
      <w:r w:rsidR="004208AC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 xml:space="preserve">зберігання </w:t>
      </w:r>
      <w:r w:rsidR="004208AC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використання.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7. Служба діловодства ознайомлює працівників структурних підрозділів, а також членів</w:t>
      </w:r>
      <w:r w:rsidR="0097285D" w:rsidRPr="00695B83">
        <w:rPr>
          <w:sz w:val="28"/>
          <w:szCs w:val="28"/>
        </w:rPr>
        <w:t>,</w:t>
      </w:r>
      <w:r w:rsidRPr="00695B83">
        <w:rPr>
          <w:sz w:val="28"/>
          <w:szCs w:val="28"/>
        </w:rPr>
        <w:t xml:space="preserve"> зазначених у пункті 5</w:t>
      </w:r>
      <w:r w:rsidR="0097285D" w:rsidRPr="00695B83">
        <w:rPr>
          <w:sz w:val="28"/>
          <w:szCs w:val="28"/>
        </w:rPr>
        <w:t>,</w:t>
      </w:r>
      <w:r w:rsidRPr="00695B83">
        <w:rPr>
          <w:sz w:val="28"/>
          <w:szCs w:val="28"/>
        </w:rPr>
        <w:t xml:space="preserve"> </w:t>
      </w:r>
      <w:r w:rsidR="004208AC" w:rsidRPr="00695B83">
        <w:rPr>
          <w:sz w:val="28"/>
          <w:szCs w:val="28"/>
        </w:rPr>
        <w:t xml:space="preserve">з цією </w:t>
      </w:r>
      <w:r w:rsidR="0097285D" w:rsidRPr="00695B83">
        <w:rPr>
          <w:sz w:val="28"/>
          <w:szCs w:val="28"/>
        </w:rPr>
        <w:t>І</w:t>
      </w:r>
      <w:r w:rsidR="004208AC" w:rsidRPr="00695B83">
        <w:rPr>
          <w:sz w:val="28"/>
          <w:szCs w:val="28"/>
        </w:rPr>
        <w:t>нструкцією</w:t>
      </w:r>
      <w:r w:rsidR="00447F7D" w:rsidRPr="00695B83">
        <w:rPr>
          <w:sz w:val="28"/>
          <w:szCs w:val="28"/>
        </w:rPr>
        <w:t xml:space="preserve"> під</w:t>
      </w:r>
      <w:r w:rsidRPr="00695B83">
        <w:rPr>
          <w:sz w:val="28"/>
          <w:szCs w:val="28"/>
        </w:rPr>
        <w:t xml:space="preserve"> розпис.</w:t>
      </w:r>
    </w:p>
    <w:p w:rsidR="007235CC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8. Документам, що містять службову інформацію, присвоюється гриф “Для службового користування”. На документах, що містять службову інформацію з мобілізаційних питань, додатково проставляється відмітка</w:t>
      </w:r>
      <w:r w:rsidR="00447F7D" w:rsidRPr="00695B83">
        <w:rPr>
          <w:sz w:val="28"/>
          <w:szCs w:val="28"/>
        </w:rPr>
        <w:t xml:space="preserve"> “Літер “М”.</w:t>
      </w:r>
    </w:p>
    <w:p w:rsidR="007235CC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9. Питання щодо необхідності присвоєння документу грифа “Для службового користування” вирішується виконавцем або посадовою особою, яка підписує документ, відповідно до переліку відомостей та з дотриманням вимог частини другої статті 6 та статті 9 Закону України “Про доступ до публічної</w:t>
      </w:r>
      <w:r w:rsidR="007235CC" w:rsidRPr="00695B83">
        <w:rPr>
          <w:sz w:val="28"/>
          <w:szCs w:val="28"/>
        </w:rPr>
        <w:t xml:space="preserve"> інформації”.</w:t>
      </w:r>
    </w:p>
    <w:p w:rsidR="00D44530" w:rsidRPr="00695B83" w:rsidRDefault="007235CC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</w:t>
      </w:r>
      <w:r w:rsidR="00D44530" w:rsidRPr="00695B83">
        <w:rPr>
          <w:sz w:val="28"/>
          <w:szCs w:val="28"/>
        </w:rPr>
        <w:t xml:space="preserve">0. До прийняття рішення про присвоєння документу грифа “Для службового користування” особи, зазначені в пункті 9 </w:t>
      </w:r>
      <w:r w:rsidR="00447F7D" w:rsidRPr="00695B83">
        <w:rPr>
          <w:sz w:val="28"/>
          <w:szCs w:val="28"/>
        </w:rPr>
        <w:t xml:space="preserve">цієї </w:t>
      </w:r>
      <w:r w:rsidR="00D44530" w:rsidRPr="00695B83">
        <w:rPr>
          <w:sz w:val="28"/>
          <w:szCs w:val="28"/>
        </w:rPr>
        <w:t>Інструкції, повинні:</w:t>
      </w:r>
    </w:p>
    <w:p w:rsidR="007235CC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1) перевірити, чи належить інформація, яку містить документ, до категорій, визначених у частині першій статті 9 Закону України “Про доступ до публічної</w:t>
      </w:r>
      <w:r w:rsidR="007235CC" w:rsidRPr="00695B83">
        <w:rPr>
          <w:sz w:val="28"/>
          <w:szCs w:val="28"/>
        </w:rPr>
        <w:t xml:space="preserve"> інформації”;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2) встановити, чи належить відповідна інформація до такої, доступ до якої згідно </w:t>
      </w:r>
      <w:r w:rsidR="00447F7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законом не може бути обмежено, в тому числі шляхом віднесення </w:t>
      </w:r>
      <w:r w:rsidR="00447F7D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>до службової інформації;</w:t>
      </w:r>
    </w:p>
    <w:p w:rsidR="007235CC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3) перевірити дотримання сукупності вимог, передбачених частиною другою статті 6 Закону України “Про доступ до публічної </w:t>
      </w:r>
      <w:r w:rsidR="007235CC" w:rsidRPr="00695B83">
        <w:rPr>
          <w:sz w:val="28"/>
          <w:szCs w:val="28"/>
        </w:rPr>
        <w:t>інформації”.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В окремих випадках питання щодо необхідності присвоєння документу грифа “Для службового користування” може бути розглянуто </w:t>
      </w:r>
      <w:r w:rsidR="00447F7D" w:rsidRPr="00695B83">
        <w:rPr>
          <w:sz w:val="28"/>
          <w:szCs w:val="28"/>
        </w:rPr>
        <w:t xml:space="preserve">комісією </w:t>
      </w:r>
      <w:r w:rsidRPr="00695B83">
        <w:rPr>
          <w:sz w:val="28"/>
          <w:szCs w:val="28"/>
        </w:rPr>
        <w:t xml:space="preserve">з питань роботи </w:t>
      </w:r>
      <w:r w:rsidR="00447F7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службовою інформацією за поданням посадової особи, яка підписуватиме документ.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11. Забороняється використовувати для передачі службової </w:t>
      </w:r>
      <w:r w:rsidR="0097285D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>відкриті канали зв’язку.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У разі виникнення необхідності в передачі (надсиланні) документів, що містять службову інформацію, юридичним особам, громадським об’єднанням без статусу юридичної особи та фізичним особам, на яких не поширюються </w:t>
      </w:r>
      <w:r w:rsidRPr="00695B83">
        <w:rPr>
          <w:sz w:val="28"/>
          <w:szCs w:val="28"/>
        </w:rPr>
        <w:lastRenderedPageBreak/>
        <w:t xml:space="preserve">вимоги </w:t>
      </w:r>
      <w:r w:rsidR="00447F7D" w:rsidRPr="00695B83">
        <w:rPr>
          <w:sz w:val="28"/>
          <w:szCs w:val="28"/>
        </w:rPr>
        <w:t xml:space="preserve">цієї </w:t>
      </w:r>
      <w:r w:rsidRPr="00695B83">
        <w:rPr>
          <w:sz w:val="28"/>
          <w:szCs w:val="28"/>
        </w:rPr>
        <w:t>Інструкції, останні беруть на себе письмове зобов’язання стосовно нерозголошення отриманої службової інформації.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Керівники юридичних осіб, громадських об’єднань без статусу юридичної особи та </w:t>
      </w:r>
      <w:r w:rsidR="00447F7D" w:rsidRPr="00695B83">
        <w:rPr>
          <w:sz w:val="28"/>
          <w:szCs w:val="28"/>
        </w:rPr>
        <w:t xml:space="preserve">фізичні </w:t>
      </w:r>
      <w:r w:rsidRPr="00695B83">
        <w:rPr>
          <w:sz w:val="28"/>
          <w:szCs w:val="28"/>
        </w:rPr>
        <w:t xml:space="preserve">особи за розголошення службової </w:t>
      </w:r>
      <w:r w:rsidR="0097285D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>несуть відповідальність відповідно до закону.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12. Відповідальність за організацію та забезпечення дотримання в апараті та структурних підрозділах облдержадміністрації порядку ведення обліку, зберігання та використання документів, що містять службову інформацію, покладається на </w:t>
      </w:r>
      <w:r w:rsidR="00447F7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керівників.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Особи, винні у порушенні порядку ведення обліку, зберігання, використання </w:t>
      </w:r>
      <w:r w:rsidR="00447F7D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знищення документів та інших матеріальних </w:t>
      </w:r>
      <w:r w:rsidR="00447F7D" w:rsidRPr="00695B83">
        <w:rPr>
          <w:sz w:val="28"/>
          <w:szCs w:val="28"/>
        </w:rPr>
        <w:t xml:space="preserve">носіїв </w:t>
      </w:r>
      <w:r w:rsidRPr="00695B83">
        <w:rPr>
          <w:sz w:val="28"/>
          <w:szCs w:val="28"/>
        </w:rPr>
        <w:t xml:space="preserve">інформації, що містять службову інформацію, </w:t>
      </w:r>
      <w:r w:rsidR="00447F7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 xml:space="preserve">втраті або розголошенні службової інформації, що в них міститься, притягуються до дисциплінарної або </w:t>
      </w:r>
      <w:r w:rsidR="00447F7D" w:rsidRPr="00695B83">
        <w:rPr>
          <w:sz w:val="28"/>
          <w:szCs w:val="28"/>
        </w:rPr>
        <w:t xml:space="preserve">іншої </w:t>
      </w:r>
      <w:r w:rsidRPr="00695B83">
        <w:rPr>
          <w:sz w:val="28"/>
          <w:szCs w:val="28"/>
        </w:rPr>
        <w:t>відповідальності, передбаченої законом.</w:t>
      </w:r>
    </w:p>
    <w:p w:rsidR="004A41EF" w:rsidRPr="00695B83" w:rsidRDefault="007235CC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13. Під </w:t>
      </w:r>
      <w:r w:rsidR="00D44530" w:rsidRPr="00695B83">
        <w:rPr>
          <w:sz w:val="28"/>
          <w:szCs w:val="28"/>
        </w:rPr>
        <w:t xml:space="preserve">час роботи з документами з грифом “Для службового користування” </w:t>
      </w:r>
      <w:r w:rsidR="004A41EF" w:rsidRPr="00695B83">
        <w:rPr>
          <w:sz w:val="28"/>
          <w:szCs w:val="28"/>
        </w:rPr>
        <w:t>застосову</w:t>
      </w:r>
      <w:r w:rsidR="003671E2" w:rsidRPr="00695B83">
        <w:rPr>
          <w:sz w:val="28"/>
          <w:szCs w:val="28"/>
        </w:rPr>
        <w:t>ю</w:t>
      </w:r>
      <w:r w:rsidR="004A41EF" w:rsidRPr="00695B83">
        <w:rPr>
          <w:sz w:val="28"/>
          <w:szCs w:val="28"/>
        </w:rPr>
        <w:t xml:space="preserve">ться </w:t>
      </w:r>
      <w:r w:rsidR="003671E2" w:rsidRPr="00695B83">
        <w:rPr>
          <w:sz w:val="28"/>
          <w:szCs w:val="28"/>
        </w:rPr>
        <w:t xml:space="preserve">положення Типової інструкції з діловодства в міністерствах, інших центральних та місцевих органах виконавчої влади, затвердженої постановою </w:t>
      </w:r>
      <w:r w:rsidR="00412993" w:rsidRPr="00695B83">
        <w:rPr>
          <w:sz w:val="28"/>
          <w:szCs w:val="28"/>
        </w:rPr>
        <w:t xml:space="preserve">Кабінету </w:t>
      </w:r>
      <w:r w:rsidR="003671E2" w:rsidRPr="00695B83">
        <w:rPr>
          <w:sz w:val="28"/>
          <w:szCs w:val="28"/>
        </w:rPr>
        <w:t>М</w:t>
      </w:r>
      <w:r w:rsidR="00412993" w:rsidRPr="00695B83">
        <w:rPr>
          <w:sz w:val="28"/>
          <w:szCs w:val="28"/>
        </w:rPr>
        <w:t>іністрів України від 17 січня 2018 р</w:t>
      </w:r>
      <w:r w:rsidR="003671E2" w:rsidRPr="00695B83">
        <w:rPr>
          <w:sz w:val="28"/>
          <w:szCs w:val="28"/>
        </w:rPr>
        <w:t>. №</w:t>
      </w:r>
      <w:r w:rsidR="00695B83">
        <w:rPr>
          <w:sz w:val="28"/>
          <w:szCs w:val="28"/>
        </w:rPr>
        <w:t> </w:t>
      </w:r>
      <w:r w:rsidR="003671E2" w:rsidRPr="00695B83">
        <w:rPr>
          <w:sz w:val="28"/>
          <w:szCs w:val="28"/>
        </w:rPr>
        <w:t>55 (Офіційний віс</w:t>
      </w:r>
      <w:r w:rsidR="00695B83">
        <w:rPr>
          <w:sz w:val="28"/>
          <w:szCs w:val="28"/>
        </w:rPr>
        <w:t>ник України, 2018 р., № 23, ст.</w:t>
      </w:r>
      <w:r w:rsidR="003671E2" w:rsidRPr="00695B83">
        <w:rPr>
          <w:sz w:val="28"/>
          <w:szCs w:val="28"/>
        </w:rPr>
        <w:t xml:space="preserve"> 770), та ДСТУ 4163-20</w:t>
      </w:r>
      <w:r w:rsidR="005701BD">
        <w:rPr>
          <w:sz w:val="28"/>
          <w:szCs w:val="28"/>
        </w:rPr>
        <w:t>20</w:t>
      </w:r>
      <w:r w:rsidR="003671E2" w:rsidRPr="00695B83">
        <w:rPr>
          <w:sz w:val="28"/>
          <w:szCs w:val="28"/>
        </w:rPr>
        <w:t>, що регламентують порядок складання та оформлення організаційно-розпорядчих документів.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Створення, відправлення, передавання, одержання, зберігання, оброблення, використання та знищення електронних документів з грифом “Для службового користування” в </w:t>
      </w:r>
      <w:r w:rsidR="007C3FF1" w:rsidRPr="00695B83">
        <w:rPr>
          <w:sz w:val="28"/>
          <w:szCs w:val="28"/>
        </w:rPr>
        <w:t xml:space="preserve">апараті та структурних підрозділах облдержадміністрації </w:t>
      </w:r>
      <w:r w:rsidRPr="00695B83">
        <w:rPr>
          <w:sz w:val="28"/>
          <w:szCs w:val="28"/>
        </w:rPr>
        <w:t>здійснюється відповідно до вимог законодавства, що регулює питання роботи з електронними документами та питання електронного документообігу.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14. Використання інформаційних, телекомунікаційних, інформаційно-телекомунікаційних систем чи засобів копіювально-розмножувальної техніки, що застосовуються </w:t>
      </w:r>
      <w:r w:rsidR="0097285D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 xml:space="preserve">час обробки службової інформації, здійснюється на підставі розпорядчого документа </w:t>
      </w:r>
      <w:r w:rsidR="0097285D" w:rsidRPr="00695B83">
        <w:rPr>
          <w:sz w:val="28"/>
          <w:szCs w:val="28"/>
        </w:rPr>
        <w:t>голови облдержадміністрації або керівника структурного підрозділу облдержадміністрації</w:t>
      </w:r>
      <w:r w:rsidRPr="00695B83">
        <w:rPr>
          <w:sz w:val="28"/>
          <w:szCs w:val="28"/>
        </w:rPr>
        <w:t xml:space="preserve"> з дотриманням вимог законодавства у сфері захисту інформації.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15. У разі </w:t>
      </w:r>
      <w:r w:rsidR="00447F7D" w:rsidRPr="00695B83">
        <w:rPr>
          <w:sz w:val="28"/>
          <w:szCs w:val="28"/>
        </w:rPr>
        <w:t xml:space="preserve">ліквідації </w:t>
      </w:r>
      <w:r w:rsidRPr="00695B83">
        <w:rPr>
          <w:sz w:val="28"/>
          <w:szCs w:val="28"/>
        </w:rPr>
        <w:t xml:space="preserve">облдержадміністрації або </w:t>
      </w:r>
      <w:r w:rsidR="0097285D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>структурного підрозділу рішення про подальше користування документами з грифом “Для службового користування” приймає ліквідаційна комісія.</w:t>
      </w:r>
    </w:p>
    <w:p w:rsidR="00EC00B2" w:rsidRPr="00695B83" w:rsidRDefault="00D44530" w:rsidP="00BE7C1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16. Державні </w:t>
      </w:r>
      <w:r w:rsidR="00447F7D" w:rsidRPr="00695B83">
        <w:rPr>
          <w:sz w:val="28"/>
          <w:szCs w:val="28"/>
        </w:rPr>
        <w:t xml:space="preserve">архівні </w:t>
      </w:r>
      <w:r w:rsidRPr="00695B83">
        <w:rPr>
          <w:sz w:val="28"/>
          <w:szCs w:val="28"/>
        </w:rPr>
        <w:t>установи надають консультаційну та методичну допомогу з питань діловодства стосовно документів, що містять службову інформацію, підготовки справ до передавання на архівне зберігання.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lastRenderedPageBreak/>
        <w:t>Приймання та реєстрація документів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center"/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17. Приймання та реєстрація документів з грифом “Для службового користування”, крім документів, зазначених в абзаці другому цього пункту, здійснюється централізовано службою діловодства.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Порядок приймання та </w:t>
      </w:r>
      <w:r w:rsidR="00447F7D" w:rsidRPr="00695B83">
        <w:rPr>
          <w:sz w:val="28"/>
          <w:szCs w:val="28"/>
        </w:rPr>
        <w:t xml:space="preserve">реєстрації </w:t>
      </w:r>
      <w:r w:rsidRPr="00695B83">
        <w:rPr>
          <w:sz w:val="28"/>
          <w:szCs w:val="28"/>
        </w:rPr>
        <w:t xml:space="preserve">документів з грифом “Для службового користування”, </w:t>
      </w:r>
      <w:r w:rsidR="00447F7D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містять відмітки </w:t>
      </w:r>
      <w:r w:rsidR="00447F7D" w:rsidRPr="00695B83">
        <w:rPr>
          <w:sz w:val="28"/>
          <w:szCs w:val="28"/>
        </w:rPr>
        <w:t xml:space="preserve">“Літер “М”, </w:t>
      </w:r>
      <w:r w:rsidRPr="00695B83">
        <w:rPr>
          <w:sz w:val="28"/>
          <w:szCs w:val="28"/>
        </w:rPr>
        <w:t xml:space="preserve">визначається </w:t>
      </w:r>
      <w:r w:rsidR="00282073" w:rsidRPr="00695B83">
        <w:rPr>
          <w:sz w:val="28"/>
          <w:szCs w:val="28"/>
        </w:rPr>
        <w:t>наказом керівника апарату облдержадміністрації або керівника структурного підрозділу облдержадміністрації</w:t>
      </w:r>
      <w:r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18. У разі надходження у неробочий час конвертів (паковань) з документами з грифом “Для службового користування” вони приймаються черговим працівником установи, який, не розкриваючи, передає </w:t>
      </w:r>
      <w:r w:rsidR="00447F7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 xml:space="preserve">наступного робочого дня до служби діловодства </w:t>
      </w:r>
      <w:r w:rsidR="00447F7D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>розписку в журналі обліку конвертів (паковань) за формою згідно з додатком 1.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19. Забороняється доставляти у неробочий час документи з грифом “Для службового користування” в установи, в яких не передбачене цілодобове чергування.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20. Вхідна кореспонденція з грифом “Для службового користування” розкривається працівником служби діловодства, відповідальним за діловодство стосовно документів, що містять службову інформацію. При цьому перевіряється відповідність кількості аркушів, примірників, додатків до документів та </w:t>
      </w:r>
      <w:r w:rsidR="00447F7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реєстраційних індексів зазначеним на конверті (пакованні) та у супровідному листі.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21. У разі ведення окремої </w:t>
      </w:r>
      <w:r w:rsidR="00447F7D" w:rsidRPr="00695B83">
        <w:rPr>
          <w:sz w:val="28"/>
          <w:szCs w:val="28"/>
        </w:rPr>
        <w:t xml:space="preserve">реєстрації </w:t>
      </w:r>
      <w:r w:rsidRPr="00695B83">
        <w:rPr>
          <w:sz w:val="28"/>
          <w:szCs w:val="28"/>
        </w:rPr>
        <w:t xml:space="preserve">документів з грифом “Для службового користування” з мобілізаційних питань </w:t>
      </w:r>
      <w:r w:rsidR="00282073" w:rsidRPr="00695B83">
        <w:rPr>
          <w:sz w:val="28"/>
          <w:szCs w:val="28"/>
        </w:rPr>
        <w:t xml:space="preserve">конверти (пакування) </w:t>
      </w:r>
      <w:r w:rsidRPr="00695B83">
        <w:rPr>
          <w:sz w:val="28"/>
          <w:szCs w:val="28"/>
        </w:rPr>
        <w:t xml:space="preserve">з відмітками </w:t>
      </w:r>
      <w:r w:rsidR="00447F7D" w:rsidRPr="00695B83">
        <w:rPr>
          <w:sz w:val="28"/>
          <w:szCs w:val="28"/>
        </w:rPr>
        <w:t xml:space="preserve">“Літер “М”, </w:t>
      </w:r>
      <w:r w:rsidRPr="00695B83">
        <w:rPr>
          <w:sz w:val="28"/>
          <w:szCs w:val="28"/>
        </w:rPr>
        <w:t xml:space="preserve">що надійшли до служби діловодства, передаються нерозкритими структурним підрозділам чи посадовим особам, відповідальним за виконання відповідних видів робіт в установі, </w:t>
      </w:r>
      <w:r w:rsidR="00447F7D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 xml:space="preserve">розписку в журналі обліку пакетів (паковань) </w:t>
      </w:r>
      <w:r w:rsidR="00447F7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зазначенням дати </w:t>
      </w:r>
      <w:r w:rsidR="00447F7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отримання та проставленням печатки “Для пакетів”.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22. За відсутності вкладень або порушення </w:t>
      </w:r>
      <w:r w:rsidR="00447F7D" w:rsidRPr="00695B83">
        <w:rPr>
          <w:sz w:val="28"/>
          <w:szCs w:val="28"/>
        </w:rPr>
        <w:t xml:space="preserve">їх цілісності </w:t>
      </w:r>
      <w:r w:rsidRPr="00695B83">
        <w:rPr>
          <w:sz w:val="28"/>
          <w:szCs w:val="28"/>
        </w:rPr>
        <w:t>(невідповідності кількості аркушів, додатків до документа), пошкодження конверта (паковання), що призвело до унеможливлення прочитання тексту документа або можливого несанкціонованого ознайомлення з його змістом, а також невідповідності реєстраційного індексу документа зазначеному на конверті (пакованні), документ не реєструється. При цьому складається акт за формою згідно з додатком 2 у двох примірниках, один примірник якого разом з отриманими документами надсилається відправникові, другий зберігається у службі діловодства.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 xml:space="preserve">23. Надіслані не за адресою документи з грифом “Для службового користування” повертаються відправникові без </w:t>
      </w:r>
      <w:r w:rsidR="00447F7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розгляду.</w:t>
      </w:r>
    </w:p>
    <w:p w:rsidR="00D44530" w:rsidRPr="00695B83" w:rsidRDefault="007235CC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24. Під </w:t>
      </w:r>
      <w:r w:rsidR="00D44530" w:rsidRPr="00695B83">
        <w:rPr>
          <w:sz w:val="28"/>
          <w:szCs w:val="28"/>
        </w:rPr>
        <w:t xml:space="preserve">час </w:t>
      </w:r>
      <w:r w:rsidRPr="00695B83">
        <w:rPr>
          <w:sz w:val="28"/>
          <w:szCs w:val="28"/>
        </w:rPr>
        <w:t xml:space="preserve">реєстрації </w:t>
      </w:r>
      <w:r w:rsidR="00D44530" w:rsidRPr="00695B83">
        <w:rPr>
          <w:sz w:val="28"/>
          <w:szCs w:val="28"/>
        </w:rPr>
        <w:t xml:space="preserve">вхідного документа з грифом “Для службового користування” на першому його аркуші </w:t>
      </w:r>
      <w:r w:rsidR="00447F7D" w:rsidRPr="00695B83">
        <w:rPr>
          <w:sz w:val="28"/>
          <w:szCs w:val="28"/>
        </w:rPr>
        <w:t xml:space="preserve">від </w:t>
      </w:r>
      <w:r w:rsidR="00D44530" w:rsidRPr="00695B83">
        <w:rPr>
          <w:sz w:val="28"/>
          <w:szCs w:val="28"/>
        </w:rPr>
        <w:t xml:space="preserve">руки або за допомогою штампа (автоматичного нумератора) службою діловодства проставляється відмітка про надходження </w:t>
      </w:r>
      <w:r w:rsidR="00447F7D" w:rsidRPr="00695B83">
        <w:rPr>
          <w:sz w:val="28"/>
          <w:szCs w:val="28"/>
        </w:rPr>
        <w:t xml:space="preserve">із </w:t>
      </w:r>
      <w:r w:rsidR="00D44530" w:rsidRPr="00695B83">
        <w:rPr>
          <w:sz w:val="28"/>
          <w:szCs w:val="28"/>
        </w:rPr>
        <w:t xml:space="preserve">зазначенням скороченого найменування установи – одержувача документа, реєстраційного індексу, дати (у разі термінового виконання – години </w:t>
      </w:r>
      <w:r w:rsidR="00447F7D" w:rsidRPr="00695B83">
        <w:rPr>
          <w:sz w:val="28"/>
          <w:szCs w:val="28"/>
        </w:rPr>
        <w:t xml:space="preserve">і </w:t>
      </w:r>
      <w:r w:rsidR="00D44530" w:rsidRPr="00695B83">
        <w:rPr>
          <w:sz w:val="28"/>
          <w:szCs w:val="28"/>
        </w:rPr>
        <w:t>хвилини) одержання документа.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У разі надходження конверта (паковання) з відмітками </w:t>
      </w:r>
      <w:r w:rsidR="00371579" w:rsidRPr="00695B83">
        <w:rPr>
          <w:sz w:val="28"/>
          <w:szCs w:val="28"/>
        </w:rPr>
        <w:t xml:space="preserve">“Літер “М” </w:t>
      </w:r>
      <w:r w:rsidRPr="00695B83">
        <w:rPr>
          <w:sz w:val="28"/>
          <w:szCs w:val="28"/>
        </w:rPr>
        <w:t xml:space="preserve">(у разі ведення окремої </w:t>
      </w:r>
      <w:r w:rsidR="00371579" w:rsidRPr="00695B83">
        <w:rPr>
          <w:sz w:val="28"/>
          <w:szCs w:val="28"/>
        </w:rPr>
        <w:t xml:space="preserve">реєстрації </w:t>
      </w:r>
      <w:r w:rsidRPr="00695B83">
        <w:rPr>
          <w:sz w:val="28"/>
          <w:szCs w:val="28"/>
        </w:rPr>
        <w:t xml:space="preserve">документів з мобілізаційних питань), а також з відміткою “Особисто” відмітка про надходження проставляється безпосередньо на конверті (пакованні) </w:t>
      </w:r>
      <w:r w:rsidR="00371579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зазначенням порядкового номера конверта (паковання) за журналом обліку конвертів (паковань) та дати його одержання.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25. Облік електронних </w:t>
      </w:r>
      <w:r w:rsidR="00371579" w:rsidRPr="00695B83">
        <w:rPr>
          <w:sz w:val="28"/>
          <w:szCs w:val="28"/>
        </w:rPr>
        <w:t xml:space="preserve">носіїв </w:t>
      </w:r>
      <w:r w:rsidRPr="00695B83">
        <w:rPr>
          <w:sz w:val="28"/>
          <w:szCs w:val="28"/>
        </w:rPr>
        <w:t xml:space="preserve">інформації, книг та інших видань, </w:t>
      </w:r>
      <w:r w:rsidR="00371579" w:rsidRPr="00695B83">
        <w:rPr>
          <w:sz w:val="28"/>
          <w:szCs w:val="28"/>
        </w:rPr>
        <w:t xml:space="preserve">які є </w:t>
      </w:r>
      <w:r w:rsidRPr="00695B83">
        <w:rPr>
          <w:sz w:val="28"/>
          <w:szCs w:val="28"/>
        </w:rPr>
        <w:t xml:space="preserve">додатками до вхідного супровідного листа, ведеться окремо </w:t>
      </w:r>
      <w:r w:rsidR="00371579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 xml:space="preserve">вхідних документів. На супровідному листі, який долучається до відповідної справи, службою діловодства проставляються номер облікової форми, порядковий номер </w:t>
      </w:r>
      <w:r w:rsidR="00371579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дата взяття додатка на облік.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26. Реєстрація вхідних, вихідних та внутрішніх документів з грифом “Для службового користування” здійснюється окремо </w:t>
      </w:r>
      <w:r w:rsidR="00371579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 xml:space="preserve">документів, </w:t>
      </w:r>
      <w:r w:rsidR="00371579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не містять службову інформацію, з дотриманням вимоги щодо одноразовості реєстрації.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При цьому до реєстраційного індексу документа додається відмітка </w:t>
      </w:r>
      <w:r w:rsidR="00371579" w:rsidRPr="00695B83">
        <w:rPr>
          <w:sz w:val="28"/>
          <w:szCs w:val="28"/>
        </w:rPr>
        <w:t xml:space="preserve">ДСК, </w:t>
      </w:r>
      <w:r w:rsidRPr="00695B83">
        <w:rPr>
          <w:sz w:val="28"/>
          <w:szCs w:val="28"/>
        </w:rPr>
        <w:t>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251/04-12 ДСК; 09-05/456 ДСК; 123 ДСК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На документах з мобілізаційних питань перед реєстраційним індексом проставляється відмітка </w:t>
      </w:r>
      <w:r w:rsidR="00371579" w:rsidRPr="00695B83">
        <w:rPr>
          <w:sz w:val="28"/>
          <w:szCs w:val="28"/>
        </w:rPr>
        <w:t xml:space="preserve">“М” </w:t>
      </w:r>
      <w:r w:rsidRPr="00695B83">
        <w:rPr>
          <w:sz w:val="28"/>
          <w:szCs w:val="28"/>
        </w:rPr>
        <w:t>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М/251/04-12 ДСК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Вихідному супровідному листу та кожному додатку до нього присвоюється власний реєстраційний індекс.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Вхідному супровідному листу та додаткам до нього на паперових носіях присвоюється один номер. На кожному додатку на лицьовому боці першого аркуша проставляється відмітка,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До вх. 1172/03-15 ДСК 01.09.2016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На додатках, що підлягають поверненню, така відмітка проставляється на зворотному боці останнього аркуша документа.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Супровідний лист, що </w:t>
      </w:r>
      <w:r w:rsidR="00371579" w:rsidRPr="00695B83">
        <w:rPr>
          <w:sz w:val="28"/>
          <w:szCs w:val="28"/>
        </w:rPr>
        <w:t xml:space="preserve">має </w:t>
      </w:r>
      <w:r w:rsidRPr="00695B83">
        <w:rPr>
          <w:sz w:val="28"/>
          <w:szCs w:val="28"/>
        </w:rPr>
        <w:t xml:space="preserve">примітку “без додатка </w:t>
      </w:r>
      <w:r w:rsidR="007235CC" w:rsidRPr="00695B83">
        <w:rPr>
          <w:sz w:val="28"/>
          <w:szCs w:val="28"/>
        </w:rPr>
        <w:t>–</w:t>
      </w:r>
      <w:r w:rsidRPr="00695B83">
        <w:rPr>
          <w:sz w:val="28"/>
          <w:szCs w:val="28"/>
        </w:rPr>
        <w:t xml:space="preserve"> відкрита інформація”, також реєструється в реєстраційних формах, </w:t>
      </w:r>
      <w:r w:rsidR="008C3606" w:rsidRPr="00695B83">
        <w:rPr>
          <w:sz w:val="28"/>
          <w:szCs w:val="28"/>
        </w:rPr>
        <w:t>які</w:t>
      </w:r>
      <w:r w:rsidRPr="00695B83">
        <w:rPr>
          <w:sz w:val="28"/>
          <w:szCs w:val="28"/>
        </w:rPr>
        <w:t xml:space="preserve"> використовуються для </w:t>
      </w:r>
      <w:r w:rsidR="00371579" w:rsidRPr="00695B83">
        <w:rPr>
          <w:sz w:val="28"/>
          <w:szCs w:val="28"/>
        </w:rPr>
        <w:t xml:space="preserve">реєстрації </w:t>
      </w:r>
      <w:r w:rsidRPr="00695B83">
        <w:rPr>
          <w:sz w:val="28"/>
          <w:szCs w:val="28"/>
        </w:rPr>
        <w:t>документів, що містять службову інформацію.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>27. Реєстрація документів з грифом “Для службового користування” здійснюється в журналах за формою згідно з додатками 3</w:t>
      </w:r>
      <w:r w:rsidR="007235CC" w:rsidRPr="00695B83">
        <w:rPr>
          <w:sz w:val="28"/>
          <w:szCs w:val="28"/>
        </w:rPr>
        <w:t xml:space="preserve"> і</w:t>
      </w:r>
      <w:r w:rsidRPr="00695B83">
        <w:rPr>
          <w:sz w:val="28"/>
          <w:szCs w:val="28"/>
        </w:rPr>
        <w:t xml:space="preserve"> 4.</w:t>
      </w:r>
    </w:p>
    <w:p w:rsidR="00EC00B2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28. Етапи проходження документів з грифом “Для службового користування” в апараті та структурних підрозділах облдержадміністрації повинні обов’язково відображатися у реєстраційних формах (журналах).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>Облік видань з грифом “Для службового користування”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29. Тираж видання з грифом “Для службового користування”, підготовлений в апараті або структурному </w:t>
      </w:r>
      <w:r w:rsidR="008C3606" w:rsidRPr="00695B83">
        <w:rPr>
          <w:sz w:val="28"/>
          <w:szCs w:val="28"/>
        </w:rPr>
        <w:t xml:space="preserve">підрозділі </w:t>
      </w:r>
      <w:r w:rsidRPr="00695B83">
        <w:rPr>
          <w:sz w:val="28"/>
          <w:szCs w:val="28"/>
        </w:rPr>
        <w:t>облдержадміністрації, обліковується за одним порядковим номером у журналі за формою згідно з додатком 5.</w:t>
      </w:r>
    </w:p>
    <w:p w:rsidR="00EC00B2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30. Відмітка про додатково надруковані примірники видання робиться у журналі, де вони реєструвалися вперше, </w:t>
      </w:r>
      <w:r w:rsidR="00371579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продовженням </w:t>
      </w:r>
      <w:r w:rsidR="00371579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 xml:space="preserve">нумерації </w:t>
      </w:r>
      <w:r w:rsidR="00371579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>останнього номера примірника такого видання.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7235CC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>Облік електронних</w:t>
      </w:r>
      <w:r w:rsidR="007235CC" w:rsidRPr="00695B83">
        <w:rPr>
          <w:b/>
          <w:sz w:val="28"/>
          <w:szCs w:val="28"/>
        </w:rPr>
        <w:t xml:space="preserve"> носіїв інформації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31. Облік електронних </w:t>
      </w:r>
      <w:r w:rsidR="00371579" w:rsidRPr="00695B83">
        <w:rPr>
          <w:sz w:val="28"/>
          <w:szCs w:val="28"/>
        </w:rPr>
        <w:t xml:space="preserve">носіїв інформації </w:t>
      </w:r>
      <w:r w:rsidRPr="00695B83">
        <w:rPr>
          <w:sz w:val="28"/>
          <w:szCs w:val="28"/>
        </w:rPr>
        <w:t xml:space="preserve">(жорстких гнучких магнітних дисків, касет та бобін з магнітною стрічкою, дисків для лазерних систем зчитування, </w:t>
      </w:r>
      <w:r w:rsidR="00371579" w:rsidRPr="00695B83">
        <w:rPr>
          <w:sz w:val="28"/>
          <w:szCs w:val="28"/>
        </w:rPr>
        <w:t xml:space="preserve">невід’ємної </w:t>
      </w:r>
      <w:r w:rsidRPr="00695B83">
        <w:rPr>
          <w:sz w:val="28"/>
          <w:szCs w:val="28"/>
        </w:rPr>
        <w:t xml:space="preserve">частини модулів флеш-пам’яті тощо), на </w:t>
      </w:r>
      <w:r w:rsidR="00371579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планується записувати службову інформацію, ведеться службою діловодства у журналі за формою згідно з додатком 6.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32. На захисній оболонці електронного носія </w:t>
      </w:r>
      <w:r w:rsidR="00371579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(пластмасовій капсулі гнучкого магнітного диска, касеті або </w:t>
      </w:r>
      <w:r w:rsidR="00371579" w:rsidRPr="00695B83">
        <w:rPr>
          <w:sz w:val="28"/>
          <w:szCs w:val="28"/>
        </w:rPr>
        <w:t xml:space="preserve">бобіні </w:t>
      </w:r>
      <w:r w:rsidRPr="00695B83">
        <w:rPr>
          <w:sz w:val="28"/>
          <w:szCs w:val="28"/>
        </w:rPr>
        <w:t xml:space="preserve">з магнітною стрічкою, на верхньому боці диска для лазерних систем зчитування, </w:t>
      </w:r>
      <w:r w:rsidR="00371579" w:rsidRPr="00695B83">
        <w:rPr>
          <w:sz w:val="28"/>
          <w:szCs w:val="28"/>
        </w:rPr>
        <w:t xml:space="preserve">невід’ємній </w:t>
      </w:r>
      <w:r w:rsidRPr="00695B83">
        <w:rPr>
          <w:sz w:val="28"/>
          <w:szCs w:val="28"/>
        </w:rPr>
        <w:t>частині корпусу модулів флеш-пам’яті тощо) зазначаються найменування установи, обліковий номер</w:t>
      </w:r>
      <w:r w:rsidR="008C3606" w:rsidRPr="00695B83">
        <w:rPr>
          <w:sz w:val="28"/>
          <w:szCs w:val="28"/>
        </w:rPr>
        <w:t>,</w:t>
      </w:r>
      <w:r w:rsidRPr="00695B83">
        <w:rPr>
          <w:sz w:val="28"/>
          <w:szCs w:val="28"/>
        </w:rPr>
        <w:t xml:space="preserve"> дата взяття на облік електронного носія, гриф “Для службового користування”.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33. Обліковий номер жорсткого магнітного диска зазначається на етикетці, що наклеюється на його корпусі або на опломбованому корпусі блока чи пристрою, в якому </w:t>
      </w:r>
      <w:r w:rsidR="00371579" w:rsidRPr="00695B83">
        <w:rPr>
          <w:sz w:val="28"/>
          <w:szCs w:val="28"/>
        </w:rPr>
        <w:t xml:space="preserve">він </w:t>
      </w:r>
      <w:r w:rsidRPr="00695B83">
        <w:rPr>
          <w:sz w:val="28"/>
          <w:szCs w:val="28"/>
        </w:rPr>
        <w:t>розміщується.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34. Наклеювання на електронний носій </w:t>
      </w:r>
      <w:r w:rsidR="00371579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етикеток з обліковими номерами, зазначеними у пунктах 31 </w:t>
      </w:r>
      <w:r w:rsidR="007235CC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32 Інструкції, здійснюється у спосіб, який виключає можливість розбирання пристрою без пошкодження етикетки, </w:t>
      </w:r>
      <w:r w:rsidR="00371579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>непомітного видалення (зміни) або перенесення на інший носій інформації.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35.  Забороняється записувати службову інформацію на електронний носій інформації, не внесений до журналу обліку електронних </w:t>
      </w:r>
      <w:r w:rsidR="00371579" w:rsidRPr="00695B83">
        <w:rPr>
          <w:sz w:val="28"/>
          <w:szCs w:val="28"/>
        </w:rPr>
        <w:t xml:space="preserve">носіїв </w:t>
      </w:r>
      <w:r w:rsidRPr="00695B83">
        <w:rPr>
          <w:sz w:val="28"/>
          <w:szCs w:val="28"/>
        </w:rPr>
        <w:t xml:space="preserve">інформації, на </w:t>
      </w:r>
      <w:r w:rsidR="00371579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планується записувати службову інформацію.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 xml:space="preserve">36. Гриф “Для службового користування” зберігається за електронним </w:t>
      </w:r>
      <w:r w:rsidR="00371579" w:rsidRPr="00695B83">
        <w:rPr>
          <w:sz w:val="28"/>
          <w:szCs w:val="28"/>
        </w:rPr>
        <w:t xml:space="preserve">носієм інформації </w:t>
      </w:r>
      <w:r w:rsidRPr="00695B83">
        <w:rPr>
          <w:sz w:val="28"/>
          <w:szCs w:val="28"/>
        </w:rPr>
        <w:t>до моменту його знищення.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37.  Заміна електронного носія </w:t>
      </w:r>
      <w:r w:rsidR="00371579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з грифом “Для службового користування”, який вийшов з ладу </w:t>
      </w:r>
      <w:r w:rsidR="00371579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 xml:space="preserve">час </w:t>
      </w:r>
      <w:r w:rsidR="00371579" w:rsidRPr="00695B83">
        <w:rPr>
          <w:sz w:val="28"/>
          <w:szCs w:val="28"/>
        </w:rPr>
        <w:t xml:space="preserve">дії </w:t>
      </w:r>
      <w:r w:rsidRPr="00695B83">
        <w:rPr>
          <w:sz w:val="28"/>
          <w:szCs w:val="28"/>
        </w:rPr>
        <w:t xml:space="preserve">гарантійного строку, провадиться представником організації, що здійснює гарантійне обслуговування, тільки у приміщенні </w:t>
      </w:r>
      <w:r w:rsidR="00AA0BDB" w:rsidRPr="00695B83">
        <w:rPr>
          <w:sz w:val="28"/>
          <w:szCs w:val="28"/>
        </w:rPr>
        <w:t xml:space="preserve">апарату або структурного підрозділу </w:t>
      </w:r>
      <w:r w:rsidR="008C3606" w:rsidRPr="00695B83">
        <w:rPr>
          <w:sz w:val="28"/>
          <w:szCs w:val="28"/>
        </w:rPr>
        <w:t>облдержадміністрації</w:t>
      </w:r>
      <w:r w:rsidRPr="00695B83">
        <w:rPr>
          <w:sz w:val="28"/>
          <w:szCs w:val="28"/>
        </w:rPr>
        <w:t xml:space="preserve"> та у присутності працівника, якому такий носій видано в установленому порядку. Зазначений носій залишається у розпорядженні </w:t>
      </w:r>
      <w:r w:rsidR="008C3606" w:rsidRPr="00695B83">
        <w:rPr>
          <w:sz w:val="28"/>
          <w:szCs w:val="28"/>
        </w:rPr>
        <w:t>облдержадмін</w:t>
      </w:r>
      <w:r w:rsidR="00B3528E" w:rsidRPr="00695B83">
        <w:rPr>
          <w:sz w:val="28"/>
          <w:szCs w:val="28"/>
        </w:rPr>
        <w:t>і</w:t>
      </w:r>
      <w:r w:rsidR="008C3606" w:rsidRPr="00695B83">
        <w:rPr>
          <w:sz w:val="28"/>
          <w:szCs w:val="28"/>
        </w:rPr>
        <w:t>стр</w:t>
      </w:r>
      <w:r w:rsidR="00B3528E" w:rsidRPr="00695B83">
        <w:rPr>
          <w:sz w:val="28"/>
          <w:szCs w:val="28"/>
        </w:rPr>
        <w:t>а</w:t>
      </w:r>
      <w:r w:rsidR="008C3606" w:rsidRPr="00695B83">
        <w:rPr>
          <w:sz w:val="28"/>
          <w:szCs w:val="28"/>
        </w:rPr>
        <w:t>ції</w:t>
      </w:r>
      <w:r w:rsidR="00B3528E" w:rsidRPr="00695B83">
        <w:rPr>
          <w:sz w:val="28"/>
          <w:szCs w:val="28"/>
        </w:rPr>
        <w:t xml:space="preserve"> </w:t>
      </w:r>
      <w:r w:rsidR="008C3606" w:rsidRPr="00695B83">
        <w:rPr>
          <w:sz w:val="28"/>
          <w:szCs w:val="28"/>
        </w:rPr>
        <w:t xml:space="preserve">або її структурного підрозділу </w:t>
      </w:r>
      <w:r w:rsidRPr="00695B83">
        <w:rPr>
          <w:sz w:val="28"/>
          <w:szCs w:val="28"/>
        </w:rPr>
        <w:t>для подальшого знищення.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Заміна електронного носія </w:t>
      </w:r>
      <w:r w:rsidR="00371579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з грифом “Для службового користування”, що вийшов з ладу </w:t>
      </w:r>
      <w:r w:rsidR="00371579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 xml:space="preserve">час </w:t>
      </w:r>
      <w:r w:rsidR="00371579" w:rsidRPr="00695B83">
        <w:rPr>
          <w:sz w:val="28"/>
          <w:szCs w:val="28"/>
        </w:rPr>
        <w:t xml:space="preserve">дії </w:t>
      </w:r>
      <w:r w:rsidRPr="00695B83">
        <w:rPr>
          <w:sz w:val="28"/>
          <w:szCs w:val="28"/>
        </w:rPr>
        <w:t>гарантійного строку, в іншому порядку не дозволяється.</w:t>
      </w:r>
    </w:p>
    <w:p w:rsidR="0057550A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38. Ремонт блока чи пристрою з електронним </w:t>
      </w:r>
      <w:r w:rsidR="00371579" w:rsidRPr="00695B83">
        <w:rPr>
          <w:sz w:val="28"/>
          <w:szCs w:val="28"/>
        </w:rPr>
        <w:t xml:space="preserve">носієм </w:t>
      </w:r>
      <w:r w:rsidRPr="00695B83">
        <w:rPr>
          <w:sz w:val="28"/>
          <w:szCs w:val="28"/>
        </w:rPr>
        <w:t xml:space="preserve">інформації, що </w:t>
      </w:r>
      <w:r w:rsidR="00371579" w:rsidRPr="00695B83">
        <w:rPr>
          <w:sz w:val="28"/>
          <w:szCs w:val="28"/>
        </w:rPr>
        <w:t xml:space="preserve">має </w:t>
      </w:r>
      <w:r w:rsidRPr="00695B83">
        <w:rPr>
          <w:sz w:val="28"/>
          <w:szCs w:val="28"/>
        </w:rPr>
        <w:t xml:space="preserve">гриф “Для службового користування”, проводиться в апараті або структурному </w:t>
      </w:r>
      <w:r w:rsidR="008C3606" w:rsidRPr="00695B83">
        <w:rPr>
          <w:sz w:val="28"/>
          <w:szCs w:val="28"/>
        </w:rPr>
        <w:t xml:space="preserve">підрозділі </w:t>
      </w:r>
      <w:r w:rsidRPr="00695B83">
        <w:rPr>
          <w:sz w:val="28"/>
          <w:szCs w:val="28"/>
        </w:rPr>
        <w:t xml:space="preserve">облдержадміністрації у присутності працівника, якому такий носій в установленому порядку видано, та у разі необхідності – працівника, який </w:t>
      </w:r>
      <w:r w:rsidR="00371579" w:rsidRPr="00695B83">
        <w:rPr>
          <w:sz w:val="28"/>
          <w:szCs w:val="28"/>
        </w:rPr>
        <w:t xml:space="preserve">відповідає </w:t>
      </w:r>
      <w:r w:rsidRPr="00695B83">
        <w:rPr>
          <w:sz w:val="28"/>
          <w:szCs w:val="28"/>
        </w:rPr>
        <w:t xml:space="preserve">за забезпечення захисту </w:t>
      </w:r>
      <w:r w:rsidR="00371579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в </w:t>
      </w:r>
      <w:r w:rsidR="008C3606" w:rsidRPr="00695B83">
        <w:rPr>
          <w:sz w:val="28"/>
          <w:szCs w:val="28"/>
        </w:rPr>
        <w:t>облдержадміністрації або її структурному підрозділі</w:t>
      </w:r>
      <w:r w:rsidRPr="00695B83">
        <w:rPr>
          <w:sz w:val="28"/>
          <w:szCs w:val="28"/>
        </w:rPr>
        <w:t xml:space="preserve">. У разі виникнення необхідності в передачі за межі </w:t>
      </w:r>
      <w:r w:rsidR="008C3606" w:rsidRPr="00695B83">
        <w:rPr>
          <w:sz w:val="28"/>
          <w:szCs w:val="28"/>
        </w:rPr>
        <w:t>облдержадміністрації або її структурного підрозділу</w:t>
      </w:r>
      <w:r w:rsidRPr="00695B83">
        <w:rPr>
          <w:sz w:val="28"/>
          <w:szCs w:val="28"/>
        </w:rPr>
        <w:t xml:space="preserve"> такого блока чи пристрою для виконання ремонтних робіт електронний носій </w:t>
      </w:r>
      <w:r w:rsidR="00230609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>вилучається та зберігається працівником, якому зазначений носій виданий в установленому порядку.</w:t>
      </w:r>
    </w:p>
    <w:p w:rsidR="0057550A" w:rsidRPr="00695B83" w:rsidRDefault="0057550A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 xml:space="preserve">Друкування </w:t>
      </w:r>
      <w:r w:rsidR="00230609" w:rsidRPr="00695B83">
        <w:rPr>
          <w:b/>
          <w:sz w:val="28"/>
          <w:szCs w:val="28"/>
        </w:rPr>
        <w:t xml:space="preserve">і </w:t>
      </w:r>
      <w:r w:rsidRPr="00695B83">
        <w:rPr>
          <w:b/>
          <w:sz w:val="28"/>
          <w:szCs w:val="28"/>
        </w:rPr>
        <w:t>розмноження документів</w:t>
      </w:r>
    </w:p>
    <w:p w:rsidR="00A901F6" w:rsidRPr="00695B83" w:rsidRDefault="00A901F6" w:rsidP="00695B83">
      <w:pPr>
        <w:autoSpaceDE w:val="0"/>
        <w:autoSpaceDN w:val="0"/>
        <w:adjustRightInd w:val="0"/>
        <w:spacing w:line="276" w:lineRule="auto"/>
        <w:ind w:firstLine="567"/>
        <w:jc w:val="center"/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39. Друкування </w:t>
      </w:r>
      <w:r w:rsidR="00230609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розмноження </w:t>
      </w:r>
      <w:r w:rsidR="00BA55A9" w:rsidRPr="00695B83">
        <w:rPr>
          <w:sz w:val="28"/>
          <w:szCs w:val="28"/>
        </w:rPr>
        <w:t xml:space="preserve">документів </w:t>
      </w:r>
      <w:r w:rsidRPr="00695B83">
        <w:rPr>
          <w:sz w:val="28"/>
          <w:szCs w:val="28"/>
        </w:rPr>
        <w:t xml:space="preserve">в </w:t>
      </w:r>
      <w:r w:rsidR="00230609" w:rsidRPr="00695B83">
        <w:rPr>
          <w:sz w:val="28"/>
          <w:szCs w:val="28"/>
        </w:rPr>
        <w:t>облдержадміністрації та її структурних підрозділах</w:t>
      </w:r>
      <w:r w:rsidRPr="00695B83">
        <w:rPr>
          <w:sz w:val="28"/>
          <w:szCs w:val="28"/>
        </w:rPr>
        <w:t xml:space="preserve"> документів з грифом “Для службового користування” за допомогою електронно-обчислювальної та копіювально-розмножувальної техніки провадиться з урахуванням вимог законодавства у сфері захисту інформації.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Друкування </w:t>
      </w:r>
      <w:r w:rsidR="00230609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розмноження документів з мобілізаційних питань та з питань спеціальної </w:t>
      </w:r>
      <w:r w:rsidR="00230609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здійснюється працівниками апарату або структурного підрозділу облдержадміністрації, </w:t>
      </w:r>
      <w:r w:rsidR="008C3606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мають допуск до роботи з такими документами.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40. У правому верхньому куті першої сторінки документа, що містить службову інформацію, проставляються гриф “Для службового користування” та номер примірника,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Для службового користування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Прим. № 3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 xml:space="preserve">Установа, яка </w:t>
      </w:r>
      <w:r w:rsidR="00230609" w:rsidRPr="00695B83">
        <w:rPr>
          <w:sz w:val="28"/>
          <w:szCs w:val="28"/>
        </w:rPr>
        <w:t xml:space="preserve">є </w:t>
      </w:r>
      <w:r w:rsidRPr="00695B83">
        <w:rPr>
          <w:sz w:val="28"/>
          <w:szCs w:val="28"/>
        </w:rPr>
        <w:t>розробником документа з грифом “Для службового користування”, може зазначити на документі інформацію про заборону на розмноження (копіювання) такого документа в інших установах,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Для службового користування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Прим. № 2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Копіюванню не підлягає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Відмітки </w:t>
      </w:r>
      <w:r w:rsidR="00230609" w:rsidRPr="00695B83">
        <w:rPr>
          <w:sz w:val="28"/>
          <w:szCs w:val="28"/>
        </w:rPr>
        <w:t>“Літер “М”</w:t>
      </w:r>
      <w:r w:rsidR="008C3606" w:rsidRPr="00695B83">
        <w:rPr>
          <w:sz w:val="28"/>
          <w:szCs w:val="28"/>
        </w:rPr>
        <w:t>,</w:t>
      </w:r>
      <w:r w:rsidR="00230609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>номер примірника зазначаються нижче грифа “Для службового користування”,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Для службового користування</w:t>
      </w:r>
    </w:p>
    <w:p w:rsidR="00230609" w:rsidRPr="00695B83" w:rsidRDefault="00230609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Літер “М”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Прим. № 2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41.  На першій сторінці кожного додатка до документа, що містить службову інформацію, вище інших відміток проставляється гриф “Для службового користування”,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Для службового користування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Прим. № 4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Додаток до наказу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______________________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(найменування установи)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__ ______ 20__ р. №____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У разі коли додатки надсилаються разом </w:t>
      </w:r>
      <w:r w:rsidR="00AC1B3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супровідним листом, після тексту листа перед підписом зазначається наявність додатків, </w:t>
      </w:r>
      <w:r w:rsidR="00AC1B3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 xml:space="preserve">обсяг, реєстраційні індекси </w:t>
      </w:r>
      <w:r w:rsidR="00AC1B3D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дати,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Додаток: довідка про виконання плану заходів </w:t>
      </w:r>
      <w:r w:rsidR="00AC1B3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впровадження нових видів продукції </w:t>
      </w:r>
      <w:r w:rsidR="00AC1B3D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>14</w:t>
      </w:r>
      <w:r w:rsidR="00AC1B3D" w:rsidRPr="00695B83">
        <w:rPr>
          <w:sz w:val="28"/>
          <w:szCs w:val="28"/>
        </w:rPr>
        <w:t> </w:t>
      </w:r>
      <w:r w:rsidRPr="00695B83">
        <w:rPr>
          <w:sz w:val="28"/>
          <w:szCs w:val="28"/>
        </w:rPr>
        <w:t>серпня 2016 р. № 01-25/52 ДСК на 5 арк., прим. № 2.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Якщо інформація з обмеженим доступом міститься тільки у додатку до документа з грифом “Для службового користування”, </w:t>
      </w:r>
      <w:r w:rsidR="00AC1B3D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>таким грифом ставиться позначка “(без додатка – відкрита інформація)”,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Для службового користування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(без додатка – відкрита інформація)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Прим. № 1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42. У друкованих виданнях гриф “Для службового користування” </w:t>
      </w:r>
      <w:r w:rsidR="00AC1B3D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номер примірника зазначаються на обкладинці та на титульному аркуші видання. Якщо видання складається з кількох частин, такий гриф зазначається на кожній його частині, що містить службову інформацію.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43. На зворотному боці останнього аркуша примірника документа, що залишається у справі </w:t>
      </w:r>
      <w:r w:rsidR="008C3606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, у нижньому лівому куті зазначаються кількість надрукованих примірників; перелік номерів примірників з найменуваннями </w:t>
      </w:r>
      <w:r w:rsidRPr="00695B83">
        <w:rPr>
          <w:sz w:val="28"/>
          <w:szCs w:val="28"/>
        </w:rPr>
        <w:lastRenderedPageBreak/>
        <w:t>адресатів (не більше чотирьох); номер пункту переліку відомостей установи або реквізити акта</w:t>
      </w:r>
      <w:r w:rsidR="00AC1B3D" w:rsidRPr="00695B83">
        <w:rPr>
          <w:sz w:val="28"/>
          <w:szCs w:val="28"/>
        </w:rPr>
        <w:t xml:space="preserve"> комісії </w:t>
      </w:r>
      <w:r w:rsidRPr="00695B83">
        <w:rPr>
          <w:sz w:val="28"/>
          <w:szCs w:val="28"/>
        </w:rPr>
        <w:t xml:space="preserve">з питань роботи </w:t>
      </w:r>
      <w:r w:rsidR="00AC1B3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службовою інформацією, згідно з якими інформацію віднесено до службової; назва та обліковий номер електронного носія </w:t>
      </w:r>
      <w:r w:rsidR="00AC1B3D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>або номер автоматизованого робочого місця, з якого друкувався документ,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Надруковано три примірники.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Прим. № 1 </w:t>
      </w:r>
      <w:r w:rsidR="00AC1B3D" w:rsidRPr="00695B83">
        <w:rPr>
          <w:sz w:val="28"/>
          <w:szCs w:val="28"/>
        </w:rPr>
        <w:t>–</w:t>
      </w:r>
      <w:r w:rsidRPr="00695B83">
        <w:rPr>
          <w:sz w:val="28"/>
          <w:szCs w:val="28"/>
        </w:rPr>
        <w:t xml:space="preserve"> Мін’юсту</w:t>
      </w:r>
    </w:p>
    <w:p w:rsidR="009B0E1C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Прим. № 2 </w:t>
      </w:r>
      <w:r w:rsidR="00AC1B3D" w:rsidRPr="00695B83">
        <w:rPr>
          <w:sz w:val="28"/>
          <w:szCs w:val="28"/>
        </w:rPr>
        <w:t>– Мінфіну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Прим. № 3 </w:t>
      </w:r>
      <w:r w:rsidR="00AC1B3D" w:rsidRPr="00695B83">
        <w:rPr>
          <w:sz w:val="28"/>
          <w:szCs w:val="28"/>
        </w:rPr>
        <w:t>–</w:t>
      </w:r>
      <w:r w:rsidRPr="00695B83">
        <w:rPr>
          <w:sz w:val="28"/>
          <w:szCs w:val="28"/>
        </w:rPr>
        <w:t xml:space="preserve"> до справи № 02</w:t>
      </w:r>
      <w:r w:rsidR="00AC1B3D" w:rsidRPr="00695B83">
        <w:rPr>
          <w:sz w:val="28"/>
          <w:szCs w:val="28"/>
        </w:rPr>
        <w:t>-</w:t>
      </w:r>
      <w:r w:rsidRPr="00695B83">
        <w:rPr>
          <w:sz w:val="28"/>
          <w:szCs w:val="28"/>
        </w:rPr>
        <w:t>10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Пункт 3.7 переліку відомостей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АРМ інвентарний номер 5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44. У разі надсилання документа більш як чотирьом адресатам складається список на розсилку, в якому зазначається перелік адресатів, проставляються номери примірників, що відправляються відповідним адресатам, а замість конкретних найменувань адресатів на документі робиться узагальнений напис,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Прим. № 1 - 8 - за списком на розсилку;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Прим. № 9 - до справи № 02-10</w:t>
      </w:r>
    </w:p>
    <w:p w:rsidR="00352C82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45. На кожному примірнику вихідного документа та додатках до нього на лицьовому боці в нижньому лівому куті останнього аркуша зазначаються </w:t>
      </w:r>
      <w:r w:rsidR="00540B50">
        <w:rPr>
          <w:sz w:val="28"/>
          <w:szCs w:val="28"/>
        </w:rPr>
        <w:t>прізвище та власне ім’я</w:t>
      </w:r>
      <w:r w:rsidR="00352C82" w:rsidRPr="00695B83">
        <w:rPr>
          <w:sz w:val="28"/>
          <w:szCs w:val="28"/>
        </w:rPr>
        <w:t xml:space="preserve"> працівника, який створив документ, і номер його службового телефону, наприклад:</w:t>
      </w:r>
      <w:r w:rsidRPr="00695B83">
        <w:rPr>
          <w:sz w:val="28"/>
          <w:szCs w:val="28"/>
        </w:rPr>
        <w:t xml:space="preserve"> 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Марченко</w:t>
      </w:r>
      <w:r w:rsidR="00540B50">
        <w:rPr>
          <w:sz w:val="28"/>
          <w:szCs w:val="28"/>
        </w:rPr>
        <w:t xml:space="preserve"> Петро</w:t>
      </w:r>
      <w:r w:rsidRPr="00695B83">
        <w:rPr>
          <w:sz w:val="28"/>
          <w:szCs w:val="28"/>
        </w:rPr>
        <w:t xml:space="preserve"> 255 55 55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46. Після </w:t>
      </w:r>
      <w:r w:rsidR="00AC1B3D" w:rsidRPr="00695B83">
        <w:rPr>
          <w:sz w:val="28"/>
          <w:szCs w:val="28"/>
        </w:rPr>
        <w:t xml:space="preserve">реєстрації </w:t>
      </w:r>
      <w:r w:rsidRPr="00695B83">
        <w:rPr>
          <w:sz w:val="28"/>
          <w:szCs w:val="28"/>
        </w:rPr>
        <w:t xml:space="preserve">створеного документа з грифом “Для службового користування” його чернетки </w:t>
      </w:r>
      <w:r w:rsidR="008C3606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роздруковані варіанти знищуються виконавцем шляхом подрібнення або іншим способом (спалювання, розплавлення, розчинення тощо), який виключає можливість </w:t>
      </w:r>
      <w:r w:rsidR="00AC1B3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прочитання та відновлення.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47. Розмноження документів з грифом “Для службового користування” здійснюється службою діловодства або іншим структурним підрозділом</w:t>
      </w:r>
      <w:r w:rsidR="00E71F5C" w:rsidRPr="00695B83">
        <w:rPr>
          <w:sz w:val="28"/>
          <w:szCs w:val="28"/>
        </w:rPr>
        <w:t xml:space="preserve"> облдержадміністрації</w:t>
      </w:r>
      <w:r w:rsidRPr="00695B83">
        <w:rPr>
          <w:sz w:val="28"/>
          <w:szCs w:val="28"/>
        </w:rPr>
        <w:t xml:space="preserve">, визначеним розпорядчим документом </w:t>
      </w:r>
      <w:r w:rsidR="00E71F5C" w:rsidRPr="00695B83">
        <w:rPr>
          <w:sz w:val="28"/>
          <w:szCs w:val="28"/>
        </w:rPr>
        <w:t>голови облдержадміністрації або керівника структурного підрозділу облдержадміністрації</w:t>
      </w:r>
      <w:r w:rsidRPr="00695B83">
        <w:rPr>
          <w:sz w:val="28"/>
          <w:szCs w:val="28"/>
        </w:rPr>
        <w:t xml:space="preserve">, з дозволу </w:t>
      </w:r>
      <w:r w:rsidR="00E71F5C" w:rsidRPr="00695B83">
        <w:rPr>
          <w:sz w:val="28"/>
          <w:szCs w:val="28"/>
        </w:rPr>
        <w:t xml:space="preserve">голови облдержадміністрації </w:t>
      </w:r>
      <w:r w:rsidRPr="00695B83">
        <w:rPr>
          <w:sz w:val="28"/>
          <w:szCs w:val="28"/>
        </w:rPr>
        <w:t xml:space="preserve">(його заступника) </w:t>
      </w:r>
      <w:r w:rsidR="00E71F5C" w:rsidRPr="00695B83">
        <w:rPr>
          <w:sz w:val="28"/>
          <w:szCs w:val="28"/>
        </w:rPr>
        <w:t xml:space="preserve">або керівника (його заступника) структурного підрозділу облдержадміністрації </w:t>
      </w:r>
      <w:r w:rsidRPr="00695B83">
        <w:rPr>
          <w:sz w:val="28"/>
          <w:szCs w:val="28"/>
        </w:rPr>
        <w:t xml:space="preserve">за умови оформлення замовлення за формою згідно з додатком 7 або відповідно до резолюції </w:t>
      </w:r>
      <w:r w:rsidR="00E71F5C" w:rsidRPr="00695B83">
        <w:rPr>
          <w:sz w:val="28"/>
          <w:szCs w:val="28"/>
        </w:rPr>
        <w:t>голови облдержадміністрації або керівника структурного підрозділу облдержадміністрації.</w:t>
      </w:r>
    </w:p>
    <w:p w:rsidR="00D44530" w:rsidRPr="00695B83" w:rsidRDefault="00497FA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Голова</w:t>
      </w:r>
      <w:r w:rsidR="00D44530" w:rsidRPr="00695B83">
        <w:rPr>
          <w:sz w:val="28"/>
          <w:szCs w:val="28"/>
        </w:rPr>
        <w:t xml:space="preserve"> облдержадміністрації або </w:t>
      </w:r>
      <w:r w:rsidRPr="00695B83">
        <w:rPr>
          <w:sz w:val="28"/>
          <w:szCs w:val="28"/>
        </w:rPr>
        <w:t xml:space="preserve">керівник </w:t>
      </w:r>
      <w:r w:rsidR="00D44530" w:rsidRPr="00695B83">
        <w:rPr>
          <w:sz w:val="28"/>
          <w:szCs w:val="28"/>
        </w:rPr>
        <w:t xml:space="preserve">структурного підрозділу </w:t>
      </w:r>
      <w:r w:rsidRPr="00695B83">
        <w:rPr>
          <w:sz w:val="28"/>
          <w:szCs w:val="28"/>
        </w:rPr>
        <w:t xml:space="preserve">облдержадміністрації </w:t>
      </w:r>
      <w:r w:rsidR="00D44530" w:rsidRPr="00695B83">
        <w:rPr>
          <w:sz w:val="28"/>
          <w:szCs w:val="28"/>
        </w:rPr>
        <w:t xml:space="preserve">може у встановленому порядку делегувати повноваження </w:t>
      </w:r>
      <w:r w:rsidR="00D44530" w:rsidRPr="00695B83">
        <w:rPr>
          <w:sz w:val="28"/>
          <w:szCs w:val="28"/>
        </w:rPr>
        <w:lastRenderedPageBreak/>
        <w:t>щодо надання дозволу на розмноження таких документів керівникам структурних підрозділів, в яких документи опрацьовуються або зберігаються.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48. На кожному примірнику розмноженого документа </w:t>
      </w:r>
      <w:r w:rsidR="000D2E22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>руки проставляється номер примірника.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49. Документ з грифом “Для службового користування”, одержаний </w:t>
      </w:r>
      <w:r w:rsidR="000D2E22" w:rsidRPr="00695B83">
        <w:rPr>
          <w:sz w:val="28"/>
          <w:szCs w:val="28"/>
        </w:rPr>
        <w:t xml:space="preserve">від іншої </w:t>
      </w:r>
      <w:r w:rsidRPr="00695B83">
        <w:rPr>
          <w:sz w:val="28"/>
          <w:szCs w:val="28"/>
        </w:rPr>
        <w:t xml:space="preserve">установи для опрацювання одночасно в кількох структурних підрозділах, копіюється у визначеному пунктом 47 </w:t>
      </w:r>
      <w:r w:rsidR="00497FA0" w:rsidRPr="00695B83">
        <w:rPr>
          <w:sz w:val="28"/>
          <w:szCs w:val="28"/>
        </w:rPr>
        <w:t>цієї Інструкції</w:t>
      </w:r>
      <w:r w:rsidRPr="00695B83">
        <w:rPr>
          <w:sz w:val="28"/>
          <w:szCs w:val="28"/>
        </w:rPr>
        <w:t xml:space="preserve">, якщо установа, яка </w:t>
      </w:r>
      <w:r w:rsidR="000D2E22" w:rsidRPr="00695B83">
        <w:rPr>
          <w:sz w:val="28"/>
          <w:szCs w:val="28"/>
        </w:rPr>
        <w:t xml:space="preserve">є </w:t>
      </w:r>
      <w:r w:rsidRPr="00695B83">
        <w:rPr>
          <w:sz w:val="28"/>
          <w:szCs w:val="28"/>
        </w:rPr>
        <w:t>розробником документа, не встановила заборону на його розмноження.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50. Облік розмножених документів, що містять службову інформацію, ведеться в журналі за формою згідно з додатком 8.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>Надсилання документів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51. Надсилання документів з грифом “Для службового користування” іншим установам у межах України здійснюється кур’єрською службою установи (кур’єрами), підрозділами урядового фельд’єгерського зв’язку, підрозділами органів спеціального зв’язку.</w:t>
      </w:r>
    </w:p>
    <w:p w:rsidR="00C27F18" w:rsidRPr="00695B83" w:rsidRDefault="00C27F18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У разі нагальної потреб</w:t>
      </w:r>
      <w:r w:rsidR="00BE7C1B">
        <w:rPr>
          <w:sz w:val="28"/>
          <w:szCs w:val="28"/>
        </w:rPr>
        <w:t xml:space="preserve">и за дозволом </w:t>
      </w:r>
      <w:r w:rsidR="00BE7C1B" w:rsidRPr="00080358">
        <w:rPr>
          <w:sz w:val="28"/>
          <w:szCs w:val="28"/>
        </w:rPr>
        <w:t>голови облдержадміністрації</w:t>
      </w:r>
      <w:r w:rsidRPr="00080358">
        <w:rPr>
          <w:sz w:val="28"/>
          <w:szCs w:val="28"/>
        </w:rPr>
        <w:t xml:space="preserve"> </w:t>
      </w:r>
      <w:r w:rsidR="00B779AB" w:rsidRPr="00080358">
        <w:rPr>
          <w:sz w:val="28"/>
          <w:szCs w:val="28"/>
        </w:rPr>
        <w:t>або керівника структурного підрозділу облдержадміністрації</w:t>
      </w:r>
      <w:r w:rsidR="00B779AB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документи з грифом </w:t>
      </w:r>
      <w:r w:rsidR="005C041A" w:rsidRPr="00695B83">
        <w:rPr>
          <w:sz w:val="28"/>
          <w:szCs w:val="28"/>
        </w:rPr>
        <w:t>“</w:t>
      </w:r>
      <w:r w:rsidRPr="00695B83">
        <w:rPr>
          <w:sz w:val="28"/>
          <w:szCs w:val="28"/>
        </w:rPr>
        <w:t>Для службового користування</w:t>
      </w:r>
      <w:r w:rsidR="005C041A" w:rsidRPr="00695B83">
        <w:rPr>
          <w:sz w:val="28"/>
          <w:szCs w:val="28"/>
        </w:rPr>
        <w:t>”</w:t>
      </w:r>
      <w:r w:rsidRPr="00695B83">
        <w:rPr>
          <w:sz w:val="28"/>
          <w:szCs w:val="28"/>
        </w:rPr>
        <w:t xml:space="preserve"> в межах населеного пункту можуть бути доставлені відомчим транспортним засобом або отримані у відправника працівниками служби діловодства</w:t>
      </w:r>
      <w:r w:rsidR="005C041A"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У разі надсилання документів з грифом “Для службового користування” за допомогою підрозділів урядового фельд’єгерського зв’язку або органів спеціального зв’язку оформлення конвертів (паковань) повинне відповідати вимогам нормативно-правових актів, що регулюють діяльність зазначених підрозділів.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Надсилання документів з грифом “Для службового користування” за кордон здійснюється відповідно до законодавства.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Передача службової </w:t>
      </w:r>
      <w:r w:rsidR="000D2E22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>(надсилання документів з грифом “Для службового користування”) телекомунікаційними, інформаційно-телекомунікаційними мережами здійснюється лише з використанням засобів криптографічного захисту інформації, що в установленому порядку допущені до експлуатації, з дотриманням вимог технічного захисту інформації.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52. Електронні </w:t>
      </w:r>
      <w:r w:rsidR="000D2E22" w:rsidRPr="00695B83">
        <w:rPr>
          <w:sz w:val="28"/>
          <w:szCs w:val="28"/>
        </w:rPr>
        <w:t xml:space="preserve">носії інформації </w:t>
      </w:r>
      <w:r w:rsidRPr="00695B83">
        <w:rPr>
          <w:sz w:val="28"/>
          <w:szCs w:val="28"/>
        </w:rPr>
        <w:t xml:space="preserve">та документи з грифом “Для службового користування”, що підлягають поверненню, обов’язково надсилаються до установи </w:t>
      </w:r>
      <w:r w:rsidR="000D2E22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супровідним листом.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Видання з грифом “Для службового користування” надсилаються іншим установам разом </w:t>
      </w:r>
      <w:r w:rsidR="00497FA0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супровідним листом з грифом “Для службового </w:t>
      </w:r>
      <w:r w:rsidRPr="00695B83">
        <w:rPr>
          <w:sz w:val="28"/>
          <w:szCs w:val="28"/>
        </w:rPr>
        <w:lastRenderedPageBreak/>
        <w:t xml:space="preserve">користування”, в якому зазначаються назви (автори) видань, реєстраційні індекси, кількість та номери примірників з урахуванням вимог пункту 41 </w:t>
      </w:r>
      <w:r w:rsidR="00497FA0" w:rsidRPr="00695B83">
        <w:rPr>
          <w:sz w:val="28"/>
          <w:szCs w:val="28"/>
        </w:rPr>
        <w:t xml:space="preserve">цієї </w:t>
      </w:r>
      <w:r w:rsidRPr="00695B83">
        <w:rPr>
          <w:sz w:val="28"/>
          <w:szCs w:val="28"/>
        </w:rPr>
        <w:t>Інструкції.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53. Документи з грифом “Для службового користування”, </w:t>
      </w:r>
      <w:r w:rsidR="006459AD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надсилаються, повинні бути вкладені у конверти або упаковані у спосіб, який виключає можливість доступу та прочитання тексту чи реквізитів без порушення </w:t>
      </w:r>
      <w:r w:rsidR="006459AD" w:rsidRPr="00695B83">
        <w:rPr>
          <w:sz w:val="28"/>
          <w:szCs w:val="28"/>
        </w:rPr>
        <w:t xml:space="preserve">цілісності </w:t>
      </w:r>
      <w:r w:rsidRPr="00695B83">
        <w:rPr>
          <w:sz w:val="28"/>
          <w:szCs w:val="28"/>
        </w:rPr>
        <w:t>паковання.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54. На конвертах (пакованнях) зазначаються адреса та найменування установи-одержувача </w:t>
      </w:r>
      <w:r w:rsidR="006459AD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відправника, реєстраційні індекси вкладених документів </w:t>
      </w:r>
      <w:r w:rsidR="006459A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проставленням відмітки </w:t>
      </w:r>
      <w:r w:rsidR="00BA55A9" w:rsidRPr="00695B83">
        <w:rPr>
          <w:sz w:val="28"/>
          <w:szCs w:val="28"/>
        </w:rPr>
        <w:t>“</w:t>
      </w:r>
      <w:r w:rsidR="006459AD" w:rsidRPr="00695B83">
        <w:rPr>
          <w:sz w:val="28"/>
          <w:szCs w:val="28"/>
        </w:rPr>
        <w:t>ДСК</w:t>
      </w:r>
      <w:r w:rsidR="00BA55A9" w:rsidRPr="00695B83">
        <w:rPr>
          <w:sz w:val="28"/>
          <w:szCs w:val="28"/>
        </w:rPr>
        <w:t>”</w:t>
      </w:r>
      <w:r w:rsidR="006459AD" w:rsidRPr="00695B83">
        <w:rPr>
          <w:sz w:val="28"/>
          <w:szCs w:val="28"/>
        </w:rPr>
        <w:t xml:space="preserve">. </w:t>
      </w:r>
      <w:r w:rsidRPr="00695B83">
        <w:rPr>
          <w:sz w:val="28"/>
          <w:szCs w:val="28"/>
        </w:rPr>
        <w:t xml:space="preserve">Забороняється зазначати прізвища </w:t>
      </w:r>
      <w:r w:rsidR="00497FA0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посади керівників установи-одержувача, а також прізвища виконавців документів </w:t>
      </w:r>
      <w:r w:rsidR="00497FA0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назви структурних підрозділів.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Електронні </w:t>
      </w:r>
      <w:r w:rsidR="006459AD" w:rsidRPr="00695B83">
        <w:rPr>
          <w:sz w:val="28"/>
          <w:szCs w:val="28"/>
        </w:rPr>
        <w:t xml:space="preserve">носії інформації </w:t>
      </w:r>
      <w:r w:rsidRPr="00695B83">
        <w:rPr>
          <w:sz w:val="28"/>
          <w:szCs w:val="28"/>
        </w:rPr>
        <w:t>упаковуються в окремий конверт (паковання), на якому зазначаються дата та реєстраційний індекс супровідного листа.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55. У разі надсилання документів, </w:t>
      </w:r>
      <w:r w:rsidR="006459AD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повинні бути розкриті певною посадовою особою установи особисто, </w:t>
      </w:r>
      <w:r w:rsidR="006459AD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 xml:space="preserve">упаковують в окремий конверт, у правому верхньому куті якого нижче грифа “Для службового користування” проставляється відмітка “Особисто”, а в його нижній правій частині зазначаються посада, прізвище, </w:t>
      </w:r>
      <w:r w:rsidR="007C63EF" w:rsidRPr="00695B83">
        <w:rPr>
          <w:sz w:val="28"/>
          <w:szCs w:val="28"/>
        </w:rPr>
        <w:t>власне ім</w:t>
      </w:r>
      <w:r w:rsidR="007C63EF" w:rsidRPr="00695B83">
        <w:rPr>
          <w:sz w:val="28"/>
          <w:szCs w:val="28"/>
          <w:lang w:val="ru-RU"/>
        </w:rPr>
        <w:t>’</w:t>
      </w:r>
      <w:r w:rsidR="007C63EF" w:rsidRPr="00695B83">
        <w:rPr>
          <w:sz w:val="28"/>
          <w:szCs w:val="28"/>
        </w:rPr>
        <w:t>я</w:t>
      </w:r>
      <w:r w:rsidR="006459AD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одержувача. Такий конверт вкладається в інший конверт, що оформляється відповідно до вимог, визначених пунктом 54 </w:t>
      </w:r>
      <w:r w:rsidR="00540024" w:rsidRPr="00695B83">
        <w:rPr>
          <w:sz w:val="28"/>
          <w:szCs w:val="28"/>
        </w:rPr>
        <w:t xml:space="preserve">цієї </w:t>
      </w:r>
      <w:r w:rsidRPr="00695B83">
        <w:rPr>
          <w:sz w:val="28"/>
          <w:szCs w:val="28"/>
        </w:rPr>
        <w:t>Інструкції. У лівому верхньому куті конверта проставляється відмітка “Подвійний конверт”.</w:t>
      </w:r>
    </w:p>
    <w:p w:rsidR="007235CC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56. У разі надсилання документів з мобілізаційних питань на конвертах (пакованнях) додатково проставляється відмітка</w:t>
      </w:r>
      <w:r w:rsidR="007235CC" w:rsidRPr="00695B83">
        <w:rPr>
          <w:sz w:val="28"/>
          <w:szCs w:val="28"/>
        </w:rPr>
        <w:t xml:space="preserve"> “Літер “М”.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57. Надсилання документів з мобілізаційних питань в одному конверті (пакованні) з документами, що не стосуються мобілізаційних питань, не дозволяється.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58. Забороняється надсилати за межі України видання з грифом “Для службового користування” з метою книгообміну або експонування на відкритих виставках, презентаціях.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 xml:space="preserve">Формування </w:t>
      </w:r>
      <w:r w:rsidR="00BA55A9" w:rsidRPr="00695B83">
        <w:rPr>
          <w:b/>
          <w:sz w:val="28"/>
          <w:szCs w:val="28"/>
        </w:rPr>
        <w:t xml:space="preserve">виконаних документів у </w:t>
      </w:r>
      <w:r w:rsidRPr="00695B83">
        <w:rPr>
          <w:b/>
          <w:sz w:val="28"/>
          <w:szCs w:val="28"/>
        </w:rPr>
        <w:t>справ</w:t>
      </w:r>
      <w:r w:rsidR="00BA55A9" w:rsidRPr="00695B83">
        <w:rPr>
          <w:b/>
          <w:sz w:val="28"/>
          <w:szCs w:val="28"/>
        </w:rPr>
        <w:t>и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59. Виконані документи з грифом “Для службового користування” групуються у справи згідно </w:t>
      </w:r>
      <w:r w:rsidR="006459A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затвердженою в </w:t>
      </w:r>
      <w:r w:rsidR="00540024" w:rsidRPr="00695B83">
        <w:rPr>
          <w:sz w:val="28"/>
          <w:szCs w:val="28"/>
        </w:rPr>
        <w:t xml:space="preserve">апараті або структурному підрозділі облдержадміністрації </w:t>
      </w:r>
      <w:r w:rsidRPr="00695B83">
        <w:rPr>
          <w:sz w:val="28"/>
          <w:szCs w:val="28"/>
        </w:rPr>
        <w:t xml:space="preserve">зведеною номенклатурою справ. Дозволяється долучати до справи </w:t>
      </w:r>
      <w:r w:rsidR="006459AD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грифом “Для службового користування” документи з відкритою інформацією, якщо такі документи стосуються питань такої справи.</w:t>
      </w:r>
    </w:p>
    <w:p w:rsidR="00BA55A9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 xml:space="preserve">Документи з мобілізаційних питань долучаються до справ з </w:t>
      </w:r>
      <w:r w:rsidR="006459AD" w:rsidRPr="00695B83">
        <w:rPr>
          <w:sz w:val="28"/>
          <w:szCs w:val="28"/>
        </w:rPr>
        <w:t xml:space="preserve">мобілізаційної </w:t>
      </w:r>
      <w:r w:rsidRPr="00695B83">
        <w:rPr>
          <w:sz w:val="28"/>
          <w:szCs w:val="28"/>
        </w:rPr>
        <w:t xml:space="preserve">роботи, що мають відмітку </w:t>
      </w:r>
      <w:r w:rsidR="006459AD" w:rsidRPr="00695B83">
        <w:rPr>
          <w:sz w:val="28"/>
          <w:szCs w:val="28"/>
        </w:rPr>
        <w:t>“Літер “М”.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Документи, що стосуються організації режимно-секретної роботи в </w:t>
      </w:r>
      <w:r w:rsidR="00540024" w:rsidRPr="00695B83">
        <w:rPr>
          <w:sz w:val="28"/>
          <w:szCs w:val="28"/>
        </w:rPr>
        <w:t>апараті або структурному підрозділі облдержадміністрації</w:t>
      </w:r>
      <w:r w:rsidRPr="00695B83">
        <w:rPr>
          <w:sz w:val="28"/>
          <w:szCs w:val="28"/>
        </w:rPr>
        <w:t xml:space="preserve">, формуються у справи у відповідному структурному </w:t>
      </w:r>
      <w:r w:rsidR="006459AD" w:rsidRPr="00695B83">
        <w:rPr>
          <w:sz w:val="28"/>
          <w:szCs w:val="28"/>
        </w:rPr>
        <w:t xml:space="preserve">підрозділі </w:t>
      </w:r>
      <w:r w:rsidRPr="00695B83">
        <w:rPr>
          <w:sz w:val="28"/>
          <w:szCs w:val="28"/>
        </w:rPr>
        <w:t>працівником, відповідальним за виконання такого виду робіт.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60. До номенклатури справ включа</w:t>
      </w:r>
      <w:r w:rsidR="00E700E2" w:rsidRPr="00695B83">
        <w:rPr>
          <w:sz w:val="28"/>
          <w:szCs w:val="28"/>
        </w:rPr>
        <w:t>є</w:t>
      </w:r>
      <w:r w:rsidRPr="00695B83">
        <w:rPr>
          <w:sz w:val="28"/>
          <w:szCs w:val="28"/>
        </w:rPr>
        <w:t xml:space="preserve">ться </w:t>
      </w:r>
      <w:r w:rsidR="00E700E2" w:rsidRPr="00695B83">
        <w:rPr>
          <w:sz w:val="28"/>
          <w:szCs w:val="28"/>
        </w:rPr>
        <w:t xml:space="preserve">журнал обліку журналів, картотек та завершених провадженням справ з грифом “Для службового користування” (згідно </w:t>
      </w:r>
      <w:r w:rsidR="00540024" w:rsidRPr="00695B83">
        <w:rPr>
          <w:sz w:val="28"/>
          <w:szCs w:val="28"/>
        </w:rPr>
        <w:t xml:space="preserve">з </w:t>
      </w:r>
      <w:r w:rsidR="00E700E2" w:rsidRPr="00695B83">
        <w:rPr>
          <w:sz w:val="28"/>
          <w:szCs w:val="28"/>
        </w:rPr>
        <w:t>додат</w:t>
      </w:r>
      <w:r w:rsidR="00540024" w:rsidRPr="00695B83">
        <w:rPr>
          <w:sz w:val="28"/>
          <w:szCs w:val="28"/>
        </w:rPr>
        <w:t>ком</w:t>
      </w:r>
      <w:r w:rsidR="00E700E2" w:rsidRPr="00695B83">
        <w:rPr>
          <w:sz w:val="28"/>
          <w:szCs w:val="28"/>
        </w:rPr>
        <w:t xml:space="preserve"> 13), в якому обліковуються </w:t>
      </w:r>
      <w:r w:rsidR="006459AD" w:rsidRPr="00695B83">
        <w:rPr>
          <w:sz w:val="28"/>
          <w:szCs w:val="28"/>
        </w:rPr>
        <w:t xml:space="preserve">всі </w:t>
      </w:r>
      <w:r w:rsidRPr="00695B83">
        <w:rPr>
          <w:sz w:val="28"/>
          <w:szCs w:val="28"/>
        </w:rPr>
        <w:t xml:space="preserve">довідкові та реєстраційні картотеки, журнали </w:t>
      </w:r>
      <w:r w:rsidR="006459AD" w:rsidRPr="00695B83">
        <w:rPr>
          <w:sz w:val="28"/>
          <w:szCs w:val="28"/>
        </w:rPr>
        <w:t xml:space="preserve">реєстрації </w:t>
      </w:r>
      <w:r w:rsidRPr="00695B83">
        <w:rPr>
          <w:sz w:val="28"/>
          <w:szCs w:val="28"/>
        </w:rPr>
        <w:t>та обліку документів з грифом “Для службового користування”.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61. У графі номенклатури справ </w:t>
      </w:r>
      <w:r w:rsidR="006459AD" w:rsidRPr="00695B83">
        <w:rPr>
          <w:sz w:val="28"/>
          <w:szCs w:val="28"/>
        </w:rPr>
        <w:t xml:space="preserve">“Індекси </w:t>
      </w:r>
      <w:r w:rsidRPr="00695B83">
        <w:rPr>
          <w:sz w:val="28"/>
          <w:szCs w:val="28"/>
        </w:rPr>
        <w:t xml:space="preserve">справи” до номера справи з документами, що мають гриф “Для службового користування”, проставляється відмітка </w:t>
      </w:r>
      <w:r w:rsidR="00BA55A9" w:rsidRPr="00695B83">
        <w:rPr>
          <w:sz w:val="28"/>
          <w:szCs w:val="28"/>
        </w:rPr>
        <w:t>“</w:t>
      </w:r>
      <w:r w:rsidR="006459AD" w:rsidRPr="00695B83">
        <w:rPr>
          <w:sz w:val="28"/>
          <w:szCs w:val="28"/>
        </w:rPr>
        <w:t>ДСК</w:t>
      </w:r>
      <w:r w:rsidR="00BA55A9" w:rsidRPr="00695B83">
        <w:rPr>
          <w:sz w:val="28"/>
          <w:szCs w:val="28"/>
        </w:rPr>
        <w:t>”</w:t>
      </w:r>
      <w:r w:rsidR="006459AD" w:rsidRPr="00695B83">
        <w:rPr>
          <w:sz w:val="28"/>
          <w:szCs w:val="28"/>
        </w:rPr>
        <w:t xml:space="preserve">, </w:t>
      </w:r>
      <w:r w:rsidRPr="00695B83">
        <w:rPr>
          <w:sz w:val="28"/>
          <w:szCs w:val="28"/>
        </w:rPr>
        <w:t>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04</w:t>
      </w:r>
      <w:r w:rsidR="00E700E2" w:rsidRPr="00695B83">
        <w:rPr>
          <w:sz w:val="28"/>
          <w:szCs w:val="28"/>
        </w:rPr>
        <w:t>-</w:t>
      </w:r>
      <w:r w:rsidRPr="00695B83">
        <w:rPr>
          <w:sz w:val="28"/>
          <w:szCs w:val="28"/>
        </w:rPr>
        <w:t>10 ДСК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62. На обкладинці справи, що містить документи з грифом “Для службового користування”, у правому верхньому куті проставляється відмітка “Для службового користування”.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63. У разі коли в </w:t>
      </w:r>
      <w:r w:rsidR="00540024" w:rsidRPr="00695B83">
        <w:rPr>
          <w:sz w:val="28"/>
          <w:szCs w:val="28"/>
        </w:rPr>
        <w:t xml:space="preserve">апараті або структурному підрозділі облдержадміністрації </w:t>
      </w:r>
      <w:r w:rsidRPr="00695B83">
        <w:rPr>
          <w:sz w:val="28"/>
          <w:szCs w:val="28"/>
        </w:rPr>
        <w:t>створюється понад 50</w:t>
      </w:r>
      <w:r w:rsidR="00540024" w:rsidRPr="00695B83">
        <w:rPr>
          <w:sz w:val="28"/>
          <w:szCs w:val="28"/>
        </w:rPr>
        <w:t> </w:t>
      </w:r>
      <w:r w:rsidRPr="00695B83">
        <w:rPr>
          <w:sz w:val="28"/>
          <w:szCs w:val="28"/>
        </w:rPr>
        <w:t xml:space="preserve">документів на </w:t>
      </w:r>
      <w:r w:rsidR="00375E2B" w:rsidRPr="00695B83">
        <w:rPr>
          <w:sz w:val="28"/>
          <w:szCs w:val="28"/>
        </w:rPr>
        <w:t xml:space="preserve">рік </w:t>
      </w:r>
      <w:r w:rsidRPr="00695B83">
        <w:rPr>
          <w:sz w:val="28"/>
          <w:szCs w:val="28"/>
        </w:rPr>
        <w:t xml:space="preserve">з грифом “Для службового користування”, </w:t>
      </w:r>
      <w:r w:rsidR="00375E2B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доцільно формувати в окремі справи за видами (накази, інструкції, плани тощо).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64. У разі коли в </w:t>
      </w:r>
      <w:r w:rsidR="00491982" w:rsidRPr="00695B83">
        <w:rPr>
          <w:sz w:val="28"/>
          <w:szCs w:val="28"/>
        </w:rPr>
        <w:t xml:space="preserve">апараті або структурному підрозділі облдержадміністрації </w:t>
      </w:r>
      <w:r w:rsidRPr="00695B83">
        <w:rPr>
          <w:sz w:val="28"/>
          <w:szCs w:val="28"/>
        </w:rPr>
        <w:t>створюється менш як 50</w:t>
      </w:r>
      <w:r w:rsidR="00491982" w:rsidRPr="00695B83">
        <w:rPr>
          <w:sz w:val="28"/>
          <w:szCs w:val="28"/>
        </w:rPr>
        <w:t> </w:t>
      </w:r>
      <w:r w:rsidRPr="00695B83">
        <w:rPr>
          <w:sz w:val="28"/>
          <w:szCs w:val="28"/>
        </w:rPr>
        <w:t xml:space="preserve">документів на </w:t>
      </w:r>
      <w:r w:rsidR="00375E2B" w:rsidRPr="00695B83">
        <w:rPr>
          <w:sz w:val="28"/>
          <w:szCs w:val="28"/>
        </w:rPr>
        <w:t xml:space="preserve">рік </w:t>
      </w:r>
      <w:r w:rsidRPr="00695B83">
        <w:rPr>
          <w:sz w:val="28"/>
          <w:szCs w:val="28"/>
        </w:rPr>
        <w:t xml:space="preserve">з грифом “Для службового користування”, номенклатурою справ може бути передбачено формування </w:t>
      </w:r>
      <w:r w:rsidR="00375E2B" w:rsidRPr="00695B83">
        <w:rPr>
          <w:sz w:val="28"/>
          <w:szCs w:val="28"/>
        </w:rPr>
        <w:t xml:space="preserve">однієї </w:t>
      </w:r>
      <w:r w:rsidRPr="00695B83">
        <w:rPr>
          <w:sz w:val="28"/>
          <w:szCs w:val="28"/>
        </w:rPr>
        <w:t xml:space="preserve">справи </w:t>
      </w:r>
      <w:r w:rsidR="00375E2B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заголовком “Документи з грифом “Для службового користування”. Строк зберігання такої справи не встановлюється, а у відповідній графі номенклатури справ проставляється відмітка </w:t>
      </w:r>
      <w:r w:rsidR="0097357E" w:rsidRPr="00695B83">
        <w:rPr>
          <w:sz w:val="28"/>
          <w:szCs w:val="28"/>
        </w:rPr>
        <w:t>“</w:t>
      </w:r>
      <w:r w:rsidR="00375E2B" w:rsidRPr="00695B83">
        <w:rPr>
          <w:sz w:val="28"/>
          <w:szCs w:val="28"/>
        </w:rPr>
        <w:t>ЕК</w:t>
      </w:r>
      <w:r w:rsidR="0097357E" w:rsidRPr="00695B83">
        <w:rPr>
          <w:sz w:val="28"/>
          <w:szCs w:val="28"/>
        </w:rPr>
        <w:t>”</w:t>
      </w:r>
      <w:r w:rsidR="00375E2B" w:rsidRPr="00695B83">
        <w:rPr>
          <w:sz w:val="28"/>
          <w:szCs w:val="28"/>
        </w:rPr>
        <w:t xml:space="preserve">, </w:t>
      </w:r>
      <w:r w:rsidRPr="00695B83">
        <w:rPr>
          <w:sz w:val="28"/>
          <w:szCs w:val="28"/>
        </w:rPr>
        <w:t xml:space="preserve">яка означає, що строк зберігання справи визначається експертною </w:t>
      </w:r>
      <w:r w:rsidR="00D17AAF" w:rsidRPr="00695B83">
        <w:rPr>
          <w:sz w:val="28"/>
          <w:szCs w:val="28"/>
        </w:rPr>
        <w:t xml:space="preserve">комісією </w:t>
      </w:r>
      <w:r w:rsidR="0097357E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з проведення експертизи цінності документів (далі – експертна комісія), яка утворюється та </w:t>
      </w:r>
      <w:r w:rsidR="00D17AAF" w:rsidRPr="00695B83">
        <w:rPr>
          <w:sz w:val="28"/>
          <w:szCs w:val="28"/>
        </w:rPr>
        <w:t xml:space="preserve">діє </w:t>
      </w:r>
      <w:r w:rsidRPr="00695B83">
        <w:rPr>
          <w:sz w:val="28"/>
          <w:szCs w:val="28"/>
        </w:rPr>
        <w:t xml:space="preserve">відповідно до Порядку утворення та діяльності </w:t>
      </w:r>
      <w:r w:rsidR="00D17AAF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проведення експертизи цінності документів, затвердженого постановою Кабінету </w:t>
      </w:r>
      <w:r w:rsidR="00D17AAF" w:rsidRPr="00695B83">
        <w:rPr>
          <w:sz w:val="28"/>
          <w:szCs w:val="28"/>
        </w:rPr>
        <w:t xml:space="preserve">Міністрів </w:t>
      </w:r>
      <w:r w:rsidRPr="00695B83">
        <w:rPr>
          <w:sz w:val="28"/>
          <w:szCs w:val="28"/>
        </w:rPr>
        <w:t xml:space="preserve">України </w:t>
      </w:r>
      <w:r w:rsidR="00D17AAF" w:rsidRPr="00695B83">
        <w:rPr>
          <w:sz w:val="28"/>
          <w:szCs w:val="28"/>
        </w:rPr>
        <w:t>від </w:t>
      </w:r>
      <w:r w:rsidRPr="00695B83">
        <w:rPr>
          <w:sz w:val="28"/>
          <w:szCs w:val="28"/>
        </w:rPr>
        <w:t>8 серпня 2007</w:t>
      </w:r>
      <w:r w:rsidR="00D17AAF" w:rsidRPr="00695B83">
        <w:rPr>
          <w:sz w:val="28"/>
          <w:szCs w:val="28"/>
        </w:rPr>
        <w:t> </w:t>
      </w:r>
      <w:r w:rsidRPr="00695B83">
        <w:rPr>
          <w:sz w:val="28"/>
          <w:szCs w:val="28"/>
        </w:rPr>
        <w:t>року № 1004 (Офіційний вісник України, 2007 р., №</w:t>
      </w:r>
      <w:r w:rsidR="00D17AAF" w:rsidRPr="00695B83">
        <w:rPr>
          <w:sz w:val="28"/>
          <w:szCs w:val="28"/>
        </w:rPr>
        <w:t> </w:t>
      </w:r>
      <w:r w:rsidRPr="00695B83">
        <w:rPr>
          <w:sz w:val="28"/>
          <w:szCs w:val="28"/>
        </w:rPr>
        <w:t>59, ст. 2346).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65. Експертна </w:t>
      </w:r>
      <w:r w:rsidR="00D17AAF" w:rsidRPr="00695B83">
        <w:rPr>
          <w:sz w:val="28"/>
          <w:szCs w:val="28"/>
        </w:rPr>
        <w:t xml:space="preserve">комісія </w:t>
      </w:r>
      <w:r w:rsidRPr="00695B83">
        <w:rPr>
          <w:sz w:val="28"/>
          <w:szCs w:val="28"/>
        </w:rPr>
        <w:t xml:space="preserve">після закінчення року вивчає кожен аркуш справи “Документи з грифом “Для службового користування” </w:t>
      </w:r>
      <w:r w:rsidR="00D17AAF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за потреби приймає рішення про </w:t>
      </w:r>
      <w:r w:rsidR="0097357E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 xml:space="preserve">переформування. Документи постійного зберігання, що містяться у справі, формуються в окрему справу, якій надається окремий </w:t>
      </w:r>
      <w:r w:rsidRPr="00695B83">
        <w:rPr>
          <w:sz w:val="28"/>
          <w:szCs w:val="28"/>
        </w:rPr>
        <w:lastRenderedPageBreak/>
        <w:t xml:space="preserve">заголовок та яка додатково включається до номенклатури справ. Документи тимчасового зберігання залишаються у такій справі згідно </w:t>
      </w:r>
      <w:r w:rsidR="00D17AAF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затвердженою номенклатурою справ.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66. Якщо у справі </w:t>
      </w:r>
      <w:r w:rsidR="00D17AAF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заголовком “Документи з грифом “Для службового користування” містяться лише документи тимчасового зберігання, вона може не переформовуватися, а строк зберігання такої справи визначається найдовшим строком зберігання документів, що містяться в ній. Відмітка </w:t>
      </w:r>
      <w:r w:rsidR="00A00E9D" w:rsidRPr="00695B83">
        <w:rPr>
          <w:sz w:val="28"/>
          <w:szCs w:val="28"/>
        </w:rPr>
        <w:t>“</w:t>
      </w:r>
      <w:r w:rsidR="00D17AAF" w:rsidRPr="00695B83">
        <w:rPr>
          <w:sz w:val="28"/>
          <w:szCs w:val="28"/>
        </w:rPr>
        <w:t>ЕК</w:t>
      </w:r>
      <w:r w:rsidR="00A00E9D" w:rsidRPr="00695B83">
        <w:rPr>
          <w:sz w:val="28"/>
          <w:szCs w:val="28"/>
        </w:rPr>
        <w:t>”</w:t>
      </w:r>
      <w:r w:rsidR="00D17AAF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у графі номенклатури справ “Строк зберігання” закреслюється </w:t>
      </w:r>
      <w:r w:rsidR="00D17AAF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зазначається уточнений строк зберігання.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67. Документи з мобілізаційних питань та з питань спеціальної </w:t>
      </w:r>
      <w:r w:rsidR="00D17AAF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зберігаються в окремих робочих папках, футлярах або пакетах, на яких зазначаються прізвища та </w:t>
      </w:r>
      <w:r w:rsidR="008A7D1F" w:rsidRPr="00695B83">
        <w:rPr>
          <w:sz w:val="28"/>
          <w:szCs w:val="28"/>
        </w:rPr>
        <w:t>власні імена</w:t>
      </w:r>
      <w:r w:rsidR="00D17AAF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працівників, </w:t>
      </w:r>
      <w:r w:rsidR="00D17AAF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мають право </w:t>
      </w:r>
      <w:r w:rsidR="00D17AAF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розкривати.</w:t>
      </w:r>
    </w:p>
    <w:p w:rsidR="00EC00B2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Робочі папки, футляри або пакети з документами з мобілізаційних питань або з питань спеціальної </w:t>
      </w:r>
      <w:r w:rsidR="00D17AAF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>опечатуються особистою номерною металевою печаткою працівника, який безпосередньо з ними працює.</w:t>
      </w:r>
    </w:p>
    <w:p w:rsidR="00A901F6" w:rsidRPr="00695B83" w:rsidRDefault="00A901F6" w:rsidP="00695B83">
      <w:pPr>
        <w:autoSpaceDE w:val="0"/>
        <w:autoSpaceDN w:val="0"/>
        <w:adjustRightInd w:val="0"/>
        <w:spacing w:line="276" w:lineRule="auto"/>
        <w:ind w:firstLine="567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>Користування документами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center"/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68. Вхідні, вихідні, внутрішні документи з грифом “Для службового користування” передаються працівникам відповідно до резолюцій </w:t>
      </w:r>
      <w:r w:rsidR="00A00E9D" w:rsidRPr="00695B83">
        <w:rPr>
          <w:sz w:val="28"/>
          <w:szCs w:val="28"/>
        </w:rPr>
        <w:t xml:space="preserve">голови облдержадміністрації, його заступників, </w:t>
      </w:r>
      <w:r w:rsidRPr="00695B83">
        <w:rPr>
          <w:sz w:val="28"/>
          <w:szCs w:val="28"/>
        </w:rPr>
        <w:t>керівник</w:t>
      </w:r>
      <w:r w:rsidR="00A00E9D" w:rsidRPr="00695B83">
        <w:rPr>
          <w:sz w:val="28"/>
          <w:szCs w:val="28"/>
        </w:rPr>
        <w:t>ів структурних підрозділів облдержадміністрації</w:t>
      </w:r>
      <w:r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Справи з грифом “Для службового користування”, що зберігаються у службі діловодства чи інших структурних підрозділах, видаються у тимчасове користування працівникам </w:t>
      </w:r>
      <w:r w:rsidR="00A00E9D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на підставі замовлення за формою згідно з додатком 9, резолюції </w:t>
      </w:r>
      <w:r w:rsidR="00A00E9D" w:rsidRPr="00695B83">
        <w:rPr>
          <w:sz w:val="28"/>
          <w:szCs w:val="28"/>
        </w:rPr>
        <w:t>голови облдержадміністрації або керівника структурного підрозділу облдержадміністрації</w:t>
      </w:r>
      <w:r w:rsidRPr="00695B83">
        <w:rPr>
          <w:sz w:val="28"/>
          <w:szCs w:val="28"/>
        </w:rPr>
        <w:t xml:space="preserve"> </w:t>
      </w:r>
      <w:r w:rsidR="0014276A" w:rsidRPr="00695B83">
        <w:rPr>
          <w:sz w:val="28"/>
          <w:szCs w:val="28"/>
        </w:rPr>
        <w:t>чи</w:t>
      </w:r>
      <w:r w:rsidRPr="00695B83">
        <w:rPr>
          <w:sz w:val="28"/>
          <w:szCs w:val="28"/>
        </w:rPr>
        <w:t xml:space="preserve"> затвердженого </w:t>
      </w:r>
      <w:r w:rsidR="00A00E9D" w:rsidRPr="00695B83">
        <w:rPr>
          <w:sz w:val="28"/>
          <w:szCs w:val="28"/>
        </w:rPr>
        <w:t>головою облдержадміністрації</w:t>
      </w:r>
      <w:r w:rsidRPr="00695B83">
        <w:rPr>
          <w:sz w:val="28"/>
          <w:szCs w:val="28"/>
        </w:rPr>
        <w:t xml:space="preserve"> (керівником структурного підрозділу </w:t>
      </w:r>
      <w:r w:rsidR="00A00E9D" w:rsidRPr="00695B83">
        <w:rPr>
          <w:sz w:val="28"/>
          <w:szCs w:val="28"/>
        </w:rPr>
        <w:t>облдержадміністрації</w:t>
      </w:r>
      <w:r w:rsidRPr="00695B83">
        <w:rPr>
          <w:sz w:val="28"/>
          <w:szCs w:val="28"/>
        </w:rPr>
        <w:t xml:space="preserve">) списку працівників, </w:t>
      </w:r>
      <w:r w:rsidR="005142FF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мають право працювати з відповідною справою.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Допуск працівників </w:t>
      </w:r>
      <w:r w:rsidR="005F7C4D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до роботи з документами, що містять службову інформацію з мобілізаційних питань або з питань спеціальної інформації, здійснюється на підставі списку, складеного підрозділом чи посадовою особою, відповідальною за мобілізаційну роботу або роботу </w:t>
      </w:r>
      <w:r w:rsidR="005142FF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спеціальною інформацією, </w:t>
      </w:r>
      <w:r w:rsidR="005142FF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затвердженого </w:t>
      </w:r>
      <w:r w:rsidR="005F7C4D" w:rsidRPr="00695B83">
        <w:rPr>
          <w:sz w:val="28"/>
          <w:szCs w:val="28"/>
        </w:rPr>
        <w:t>головою</w:t>
      </w:r>
      <w:r w:rsidRPr="00695B83">
        <w:rPr>
          <w:sz w:val="28"/>
          <w:szCs w:val="28"/>
        </w:rPr>
        <w:t xml:space="preserve"> облдержадміністрації або </w:t>
      </w:r>
      <w:r w:rsidR="005F7C4D" w:rsidRPr="00695B83">
        <w:rPr>
          <w:sz w:val="28"/>
          <w:szCs w:val="28"/>
        </w:rPr>
        <w:t xml:space="preserve">керівником </w:t>
      </w:r>
      <w:r w:rsidRPr="00695B83">
        <w:rPr>
          <w:sz w:val="28"/>
          <w:szCs w:val="28"/>
        </w:rPr>
        <w:t>структурного підрозділу</w:t>
      </w:r>
      <w:r w:rsidR="005F7C4D" w:rsidRPr="00695B83">
        <w:rPr>
          <w:sz w:val="28"/>
          <w:szCs w:val="28"/>
        </w:rPr>
        <w:t xml:space="preserve"> облдержадміністрації</w:t>
      </w:r>
      <w:r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 xml:space="preserve">69. Справи та видання з грифом “Для службового користування” видаються у тимчасове користування </w:t>
      </w:r>
      <w:r w:rsidR="005142FF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приймаються </w:t>
      </w:r>
      <w:r w:rsidR="005142FF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>розписку в журналі за формою згідно з додатком 10.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70. Робота з документами з мобілізаційних питань та з питань спеціальної </w:t>
      </w:r>
      <w:r w:rsidR="005142FF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проводиться в окремо виділених </w:t>
      </w:r>
      <w:r w:rsidR="005142FF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належним чином обладнаних службових приміщеннях з дотриманням вимог, </w:t>
      </w:r>
      <w:r w:rsidR="005142FF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унеможливлюють ознайомлення </w:t>
      </w:r>
      <w:r w:rsidR="005142FF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змістом таких документів сторонніх осіб.</w:t>
      </w:r>
    </w:p>
    <w:p w:rsidR="00D44530" w:rsidRPr="00695B83" w:rsidRDefault="00A93C28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71. Під </w:t>
      </w:r>
      <w:r w:rsidR="00D44530" w:rsidRPr="00695B83">
        <w:rPr>
          <w:sz w:val="28"/>
          <w:szCs w:val="28"/>
        </w:rPr>
        <w:t xml:space="preserve">час приймання справи </w:t>
      </w:r>
      <w:r w:rsidR="005142FF" w:rsidRPr="00695B83">
        <w:rPr>
          <w:sz w:val="28"/>
          <w:szCs w:val="28"/>
        </w:rPr>
        <w:t xml:space="preserve">від </w:t>
      </w:r>
      <w:r w:rsidR="00D44530" w:rsidRPr="00695B83">
        <w:rPr>
          <w:sz w:val="28"/>
          <w:szCs w:val="28"/>
        </w:rPr>
        <w:t xml:space="preserve">працівника проводиться перевірка наявності кожного аркуша всіх документів справи відповідно до </w:t>
      </w:r>
      <w:r w:rsidR="005142FF" w:rsidRPr="00695B83">
        <w:rPr>
          <w:sz w:val="28"/>
          <w:szCs w:val="28"/>
        </w:rPr>
        <w:t xml:space="preserve">її </w:t>
      </w:r>
      <w:r w:rsidR="00D44530" w:rsidRPr="00695B83">
        <w:rPr>
          <w:sz w:val="28"/>
          <w:szCs w:val="28"/>
        </w:rPr>
        <w:t>внутрішнього опису.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72. Справи з грифом “Для службового користування”, що зберігаються в архівному </w:t>
      </w:r>
      <w:r w:rsidR="005142FF" w:rsidRPr="00695B83">
        <w:rPr>
          <w:sz w:val="28"/>
          <w:szCs w:val="28"/>
        </w:rPr>
        <w:t xml:space="preserve">підрозділі </w:t>
      </w:r>
      <w:r w:rsidRPr="00695B83">
        <w:rPr>
          <w:sz w:val="28"/>
          <w:szCs w:val="28"/>
        </w:rPr>
        <w:t xml:space="preserve">(архіві) </w:t>
      </w:r>
      <w:r w:rsidR="00CA1A40" w:rsidRPr="00695B83">
        <w:rPr>
          <w:sz w:val="28"/>
          <w:szCs w:val="28"/>
        </w:rPr>
        <w:t>апарату або структурно</w:t>
      </w:r>
      <w:r w:rsidR="0014276A" w:rsidRPr="00695B83">
        <w:rPr>
          <w:sz w:val="28"/>
          <w:szCs w:val="28"/>
        </w:rPr>
        <w:t>го</w:t>
      </w:r>
      <w:r w:rsidR="00CA1A40" w:rsidRPr="00695B83">
        <w:rPr>
          <w:sz w:val="28"/>
          <w:szCs w:val="28"/>
        </w:rPr>
        <w:t xml:space="preserve"> підрозділ</w:t>
      </w:r>
      <w:r w:rsidR="0014276A" w:rsidRPr="00695B83">
        <w:rPr>
          <w:sz w:val="28"/>
          <w:szCs w:val="28"/>
        </w:rPr>
        <w:t>у</w:t>
      </w:r>
      <w:r w:rsidR="00CA1A40" w:rsidRPr="00695B83">
        <w:rPr>
          <w:sz w:val="28"/>
          <w:szCs w:val="28"/>
        </w:rPr>
        <w:t xml:space="preserve"> облдержадміністрації</w:t>
      </w:r>
      <w:r w:rsidRPr="00695B83">
        <w:rPr>
          <w:sz w:val="28"/>
          <w:szCs w:val="28"/>
        </w:rPr>
        <w:t xml:space="preserve">, видаються у тимчасове користування працівникам інших структурних підрозділів </w:t>
      </w:r>
      <w:r w:rsidR="00CA1A40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на підставі замовлення за формою згідно з додатком 11.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Про видачу справ з грифом “Для службового користування” з архівного підрозділу (архіву) </w:t>
      </w:r>
      <w:r w:rsidR="0014276A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робиться запис у книзі видачі справ у робочі приміщення </w:t>
      </w:r>
      <w:r w:rsidR="0014276A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73. Справи з грифом “Для службового користування” видаються для тимчасового користування на строк, що не перевищує одного місяця.</w:t>
      </w:r>
    </w:p>
    <w:p w:rsidR="00D44530" w:rsidRPr="00695B83" w:rsidRDefault="003F4C8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74</w:t>
      </w:r>
      <w:r w:rsidR="00D44530" w:rsidRPr="00695B83">
        <w:rPr>
          <w:sz w:val="28"/>
          <w:szCs w:val="28"/>
        </w:rPr>
        <w:t xml:space="preserve">. За наявності письмових клопотань інших установ або припису на право проведення перевірки згідно з наданими законом повноваженнями документи з грифом “Для службового користування”, </w:t>
      </w:r>
      <w:r w:rsidR="005142FF" w:rsidRPr="00695B83">
        <w:rPr>
          <w:sz w:val="28"/>
          <w:szCs w:val="28"/>
        </w:rPr>
        <w:t xml:space="preserve">їх копії і </w:t>
      </w:r>
      <w:r w:rsidR="00D44530" w:rsidRPr="00695B83">
        <w:rPr>
          <w:sz w:val="28"/>
          <w:szCs w:val="28"/>
        </w:rPr>
        <w:t xml:space="preserve">витяги з них за письмовим дозволом або резолюцією </w:t>
      </w:r>
      <w:r w:rsidR="006D7BE0" w:rsidRPr="00695B83">
        <w:rPr>
          <w:sz w:val="28"/>
          <w:szCs w:val="28"/>
        </w:rPr>
        <w:t>голови облдержадміністрації</w:t>
      </w:r>
      <w:r w:rsidR="00D44530" w:rsidRPr="00695B83">
        <w:rPr>
          <w:sz w:val="28"/>
          <w:szCs w:val="28"/>
        </w:rPr>
        <w:t xml:space="preserve"> або його заступника</w:t>
      </w:r>
      <w:r w:rsidR="006D7BE0" w:rsidRPr="00695B83">
        <w:rPr>
          <w:sz w:val="28"/>
          <w:szCs w:val="28"/>
        </w:rPr>
        <w:t xml:space="preserve"> (керівника структурного підрозділу або його заступника),</w:t>
      </w:r>
      <w:r w:rsidR="00D44530" w:rsidRPr="00695B83">
        <w:rPr>
          <w:sz w:val="28"/>
          <w:szCs w:val="28"/>
        </w:rPr>
        <w:t xml:space="preserve"> можуть видаватися працівникам інших установ.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На лицьовому боці підготовлених копій документів у правому верхньому куті першого аркуша документа проставляється відмітка </w:t>
      </w:r>
      <w:r w:rsidR="005142FF" w:rsidRPr="00695B83">
        <w:rPr>
          <w:sz w:val="28"/>
          <w:szCs w:val="28"/>
        </w:rPr>
        <w:t xml:space="preserve">“Копія”. </w:t>
      </w:r>
      <w:r w:rsidRPr="00695B83">
        <w:rPr>
          <w:sz w:val="28"/>
          <w:szCs w:val="28"/>
        </w:rPr>
        <w:t>Витяги з документів оформляються на відповідному бланку.</w:t>
      </w:r>
    </w:p>
    <w:p w:rsidR="00D44530" w:rsidRPr="00695B83" w:rsidRDefault="003F4C8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75. Копії </w:t>
      </w:r>
      <w:r w:rsidR="00D44530" w:rsidRPr="00695B83">
        <w:rPr>
          <w:sz w:val="28"/>
          <w:szCs w:val="28"/>
        </w:rPr>
        <w:t>документів та витяги з них засвідчуються керівником служби діловодства або іншою</w:t>
      </w:r>
      <w:r w:rsidR="006D7BE0" w:rsidRPr="00695B83">
        <w:rPr>
          <w:sz w:val="28"/>
          <w:szCs w:val="28"/>
        </w:rPr>
        <w:t>,</w:t>
      </w:r>
      <w:r w:rsidR="00D44530" w:rsidRPr="00695B83">
        <w:rPr>
          <w:sz w:val="28"/>
          <w:szCs w:val="28"/>
        </w:rPr>
        <w:t xml:space="preserve"> визначеною в </w:t>
      </w:r>
      <w:r w:rsidR="006D7BE0" w:rsidRPr="00695B83">
        <w:rPr>
          <w:sz w:val="28"/>
          <w:szCs w:val="28"/>
        </w:rPr>
        <w:t>розпорядчому документі керівника апарату або керівника структурного підрозділу облдержадміністрації</w:t>
      </w:r>
      <w:r w:rsidR="00D44530" w:rsidRPr="00695B83">
        <w:rPr>
          <w:sz w:val="28"/>
          <w:szCs w:val="28"/>
        </w:rPr>
        <w:t>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Згідно з оригіналом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Начальник </w:t>
      </w:r>
      <w:r w:rsidR="005142FF" w:rsidRPr="00695B83">
        <w:rPr>
          <w:sz w:val="28"/>
          <w:szCs w:val="28"/>
        </w:rPr>
        <w:t xml:space="preserve">відділу </w:t>
      </w:r>
      <w:r w:rsidRPr="00695B83">
        <w:rPr>
          <w:sz w:val="28"/>
          <w:szCs w:val="28"/>
        </w:rPr>
        <w:t>діловодства</w:t>
      </w:r>
      <w:r w:rsidRPr="00695B83">
        <w:rPr>
          <w:sz w:val="28"/>
          <w:szCs w:val="28"/>
        </w:rPr>
        <w:tab/>
        <w:t>(підпис)</w:t>
      </w:r>
      <w:r w:rsidRPr="00695B83">
        <w:rPr>
          <w:sz w:val="28"/>
          <w:szCs w:val="28"/>
        </w:rPr>
        <w:tab/>
      </w:r>
      <w:r w:rsidR="00C121D0" w:rsidRPr="00695B83">
        <w:rPr>
          <w:sz w:val="28"/>
          <w:szCs w:val="28"/>
        </w:rPr>
        <w:t>Олександр ПАВЛЕНКО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20 липня 2016 року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76. Після ознайомлення з документами з грифом “Для службового користування” на зворотному боці запиту або припису на право проведення </w:t>
      </w:r>
      <w:r w:rsidRPr="00695B83">
        <w:rPr>
          <w:sz w:val="28"/>
          <w:szCs w:val="28"/>
        </w:rPr>
        <w:lastRenderedPageBreak/>
        <w:t xml:space="preserve">перевірки робиться запис про документи (реєстраційні дані, заголовки), з якими ознайомлено працівника </w:t>
      </w:r>
      <w:r w:rsidR="005142FF" w:rsidRPr="00695B83">
        <w:rPr>
          <w:sz w:val="28"/>
          <w:szCs w:val="28"/>
        </w:rPr>
        <w:t xml:space="preserve">іншої </w:t>
      </w:r>
      <w:r w:rsidRPr="00695B83">
        <w:rPr>
          <w:sz w:val="28"/>
          <w:szCs w:val="28"/>
        </w:rPr>
        <w:t>установи.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77. У разі потреби працівник</w:t>
      </w:r>
      <w:r w:rsidR="009544EA" w:rsidRPr="00695B83">
        <w:rPr>
          <w:sz w:val="28"/>
          <w:szCs w:val="28"/>
        </w:rPr>
        <w:t xml:space="preserve"> іншої </w:t>
      </w:r>
      <w:r w:rsidRPr="00695B83">
        <w:rPr>
          <w:sz w:val="28"/>
          <w:szCs w:val="28"/>
        </w:rPr>
        <w:t xml:space="preserve">установи робить витяги з виданих йому документів з грифом “Для службового користування” у робочому зошиті, що </w:t>
      </w:r>
      <w:r w:rsidR="009544EA" w:rsidRPr="00695B83">
        <w:rPr>
          <w:sz w:val="28"/>
          <w:szCs w:val="28"/>
        </w:rPr>
        <w:t xml:space="preserve">має </w:t>
      </w:r>
      <w:r w:rsidRPr="00695B83">
        <w:rPr>
          <w:sz w:val="28"/>
          <w:szCs w:val="28"/>
        </w:rPr>
        <w:t>зазначений гриф, який після завершення роботи з документами надсилається установі, що робила запит на ознайомлення.</w:t>
      </w:r>
    </w:p>
    <w:p w:rsidR="00BA55A9" w:rsidRPr="00695B83" w:rsidRDefault="00BA55A9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Порядок оформлення робочого зошита визначається пунктом 78 цієї Інструкції.</w:t>
      </w:r>
    </w:p>
    <w:p w:rsidR="0092487F" w:rsidRPr="00695B83" w:rsidRDefault="0092487F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7</w:t>
      </w:r>
      <w:r w:rsidR="002D3C7D" w:rsidRPr="00695B83">
        <w:rPr>
          <w:sz w:val="28"/>
          <w:szCs w:val="28"/>
        </w:rPr>
        <w:t>8</w:t>
      </w:r>
      <w:r w:rsidRPr="00695B83">
        <w:rPr>
          <w:sz w:val="28"/>
          <w:szCs w:val="28"/>
        </w:rPr>
        <w:t xml:space="preserve">. Для ведення записів, що містять службову інформацію, виконавцям видаються робочі зошити, які реєструються в журналі обліку робочих зошитів, спецблокнотів, окремих аркушів паперу, бланків (форм), що ведеться за формою згідно з додатком </w:t>
      </w:r>
      <w:r w:rsidR="004806CC" w:rsidRPr="00695B83">
        <w:rPr>
          <w:sz w:val="28"/>
          <w:szCs w:val="28"/>
        </w:rPr>
        <w:t>14</w:t>
      </w:r>
      <w:r w:rsidRPr="00695B83">
        <w:rPr>
          <w:sz w:val="28"/>
          <w:szCs w:val="28"/>
        </w:rPr>
        <w:t>.</w:t>
      </w:r>
    </w:p>
    <w:p w:rsidR="0092487F" w:rsidRPr="00695B83" w:rsidRDefault="0092487F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Аркуші робочих зошитів повинні бути пронумеровані, прошиті нитками та опечатані шляхом наклеювання на кінці ниток паперових наклейок з чітким відбитком печатки служби діловодства.</w:t>
      </w:r>
    </w:p>
    <w:p w:rsidR="0092487F" w:rsidRPr="00695B83" w:rsidRDefault="0092487F" w:rsidP="00695B83">
      <w:pPr>
        <w:pStyle w:val="a3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  <w:r w:rsidRPr="00695B83">
        <w:rPr>
          <w:rFonts w:ascii="Times New Roman" w:hAnsi="Times New Roman"/>
          <w:sz w:val="28"/>
          <w:szCs w:val="28"/>
        </w:rPr>
        <w:t>Паперові наклейки повинні бути виготовлені з тонкого паперу, який не розшаровується, розміром на 3 – 4 міліметри більше, ніж діаметр відбитка печатки. На поверхню наклейки накладається тонкий шар прозорого клею, який повинен виходити за її краї.</w:t>
      </w:r>
    </w:p>
    <w:p w:rsidR="0092487F" w:rsidRPr="00695B83" w:rsidRDefault="0092487F" w:rsidP="00695B83">
      <w:pPr>
        <w:pStyle w:val="a3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  <w:r w:rsidRPr="00695B83">
        <w:rPr>
          <w:rFonts w:ascii="Times New Roman" w:hAnsi="Times New Roman"/>
          <w:sz w:val="28"/>
          <w:szCs w:val="28"/>
        </w:rPr>
        <w:t>На зворотному боці останнього аркуша робочого зошита робиться запис про кількість пронумерованих і прошитих аркушів, який засвідчується підписом працівника служби діловодства, скріпленим печаткою служби діловодства.</w:t>
      </w:r>
    </w:p>
    <w:p w:rsidR="0092487F" w:rsidRPr="00695B83" w:rsidRDefault="0092487F" w:rsidP="00695B83">
      <w:pPr>
        <w:pStyle w:val="a3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  <w:r w:rsidRPr="00695B83">
        <w:rPr>
          <w:rFonts w:ascii="Times New Roman" w:hAnsi="Times New Roman"/>
          <w:sz w:val="28"/>
          <w:szCs w:val="28"/>
        </w:rPr>
        <w:t>На обкладинці робочого зошита проставляється гриф секретності відповідно до ступеня секретності відомостей, які планується записувати, прізвище виконавця та реєстраційний номер зошита.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7</w:t>
      </w:r>
      <w:r w:rsidR="002D3C7D" w:rsidRPr="00695B83">
        <w:rPr>
          <w:sz w:val="28"/>
          <w:szCs w:val="28"/>
        </w:rPr>
        <w:t>9</w:t>
      </w:r>
      <w:r w:rsidRPr="00695B83">
        <w:rPr>
          <w:sz w:val="28"/>
          <w:szCs w:val="28"/>
        </w:rPr>
        <w:t xml:space="preserve">. Працівник </w:t>
      </w:r>
      <w:r w:rsidR="009544EA" w:rsidRPr="00695B83">
        <w:rPr>
          <w:sz w:val="28"/>
          <w:szCs w:val="28"/>
        </w:rPr>
        <w:t xml:space="preserve">іншої </w:t>
      </w:r>
      <w:r w:rsidRPr="00695B83">
        <w:rPr>
          <w:sz w:val="28"/>
          <w:szCs w:val="28"/>
        </w:rPr>
        <w:t xml:space="preserve">установи може ознайомитися </w:t>
      </w:r>
      <w:r w:rsidR="00C53C99" w:rsidRPr="00695B83">
        <w:rPr>
          <w:sz w:val="28"/>
          <w:szCs w:val="28"/>
        </w:rPr>
        <w:t xml:space="preserve">зі </w:t>
      </w:r>
      <w:r w:rsidRPr="00695B83">
        <w:rPr>
          <w:sz w:val="28"/>
          <w:szCs w:val="28"/>
        </w:rPr>
        <w:t xml:space="preserve">змістом документа з грифом “Для службового користування”, отриманим </w:t>
      </w:r>
      <w:r w:rsidR="009544EA" w:rsidRPr="00695B83">
        <w:rPr>
          <w:sz w:val="28"/>
          <w:szCs w:val="28"/>
        </w:rPr>
        <w:t xml:space="preserve">від іншої </w:t>
      </w:r>
      <w:r w:rsidRPr="00695B83">
        <w:rPr>
          <w:sz w:val="28"/>
          <w:szCs w:val="28"/>
        </w:rPr>
        <w:t xml:space="preserve">установи, лише за письмовою згодою установи – розробника такого документа. Зазначена вимога не поширюється на представників органів державного нагляду (контролю) </w:t>
      </w:r>
      <w:r w:rsidR="009544EA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 xml:space="preserve">час виконання ними відповідних функцій згідно </w:t>
      </w:r>
      <w:r w:rsidR="009544EA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законодавством.</w:t>
      </w:r>
    </w:p>
    <w:p w:rsidR="00D44530" w:rsidRPr="00695B83" w:rsidRDefault="002D3C7D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80</w:t>
      </w:r>
      <w:r w:rsidR="00D44530" w:rsidRPr="00695B83">
        <w:rPr>
          <w:sz w:val="28"/>
          <w:szCs w:val="28"/>
        </w:rPr>
        <w:t xml:space="preserve">. Забороняється використовувати службову інформацію, що міститься в документах з грифом “Для службового користування”, для відкритих виступів або опублікування у засобах масової </w:t>
      </w:r>
      <w:r w:rsidR="00C53C99" w:rsidRPr="00695B83">
        <w:rPr>
          <w:sz w:val="28"/>
          <w:szCs w:val="28"/>
        </w:rPr>
        <w:t xml:space="preserve">інформації </w:t>
      </w:r>
      <w:r w:rsidR="00D44530" w:rsidRPr="00695B83">
        <w:rPr>
          <w:sz w:val="28"/>
          <w:szCs w:val="28"/>
        </w:rPr>
        <w:t>та демонструвати такі документи на стендах, у вітринах на відкритих виставках або в інших громадських місцях.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У разі надходження до </w:t>
      </w:r>
      <w:r w:rsidR="00C53C99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запиту на інформацію, що міститься у документі, якому </w:t>
      </w:r>
      <w:r w:rsidRPr="00695B83">
        <w:rPr>
          <w:sz w:val="28"/>
          <w:szCs w:val="28"/>
        </w:rPr>
        <w:lastRenderedPageBreak/>
        <w:t>присвоєно гриф “Для службового користування”, здійснюється з урахуванням вимог пункту 8</w:t>
      </w:r>
      <w:r w:rsidR="00C53C99" w:rsidRPr="00695B83">
        <w:rPr>
          <w:sz w:val="28"/>
          <w:szCs w:val="28"/>
        </w:rPr>
        <w:t>2</w:t>
      </w:r>
      <w:r w:rsidRPr="00695B83">
        <w:rPr>
          <w:sz w:val="28"/>
          <w:szCs w:val="28"/>
        </w:rPr>
        <w:t xml:space="preserve"> </w:t>
      </w:r>
      <w:r w:rsidR="009544EA" w:rsidRPr="00695B83">
        <w:rPr>
          <w:sz w:val="28"/>
          <w:szCs w:val="28"/>
        </w:rPr>
        <w:t xml:space="preserve">цієї </w:t>
      </w:r>
      <w:r w:rsidR="00C53C99" w:rsidRPr="00695B83">
        <w:rPr>
          <w:sz w:val="28"/>
          <w:szCs w:val="28"/>
        </w:rPr>
        <w:t>І</w:t>
      </w:r>
      <w:r w:rsidR="009544EA" w:rsidRPr="00695B83">
        <w:rPr>
          <w:sz w:val="28"/>
          <w:szCs w:val="28"/>
        </w:rPr>
        <w:t xml:space="preserve">нструкції </w:t>
      </w:r>
      <w:r w:rsidRPr="00695B83">
        <w:rPr>
          <w:sz w:val="28"/>
          <w:szCs w:val="28"/>
        </w:rPr>
        <w:t xml:space="preserve">перегляд такого документа з метою перевірки відповідності запитуваної </w:t>
      </w:r>
      <w:r w:rsidR="009544EA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>сукупності вимог, передбачених частиною другою статті</w:t>
      </w:r>
      <w:r w:rsidR="009544EA" w:rsidRPr="00695B83">
        <w:rPr>
          <w:sz w:val="28"/>
          <w:szCs w:val="28"/>
        </w:rPr>
        <w:t> </w:t>
      </w:r>
      <w:r w:rsidRPr="00695B83">
        <w:rPr>
          <w:sz w:val="28"/>
          <w:szCs w:val="28"/>
        </w:rPr>
        <w:t xml:space="preserve">6 Закону України “Про доступ до публічної </w:t>
      </w:r>
      <w:r w:rsidR="009544EA" w:rsidRPr="00695B83">
        <w:rPr>
          <w:sz w:val="28"/>
          <w:szCs w:val="28"/>
        </w:rPr>
        <w:t xml:space="preserve">інформації”, </w:t>
      </w:r>
      <w:r w:rsidRPr="00695B83">
        <w:rPr>
          <w:sz w:val="28"/>
          <w:szCs w:val="28"/>
        </w:rPr>
        <w:t xml:space="preserve">щодо обмеження доступу до </w:t>
      </w:r>
      <w:r w:rsidR="009544EA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на момент надходження запиту. Авторові запиту надається інформація в </w:t>
      </w:r>
      <w:r w:rsidR="00AC0767" w:rsidRPr="00695B83">
        <w:rPr>
          <w:sz w:val="28"/>
          <w:szCs w:val="28"/>
        </w:rPr>
        <w:t xml:space="preserve">тій </w:t>
      </w:r>
      <w:r w:rsidRPr="00695B83">
        <w:rPr>
          <w:sz w:val="28"/>
          <w:szCs w:val="28"/>
        </w:rPr>
        <w:t>частині, доступ до якої відповідно до зазначеного Закону не обмежено.</w:t>
      </w:r>
    </w:p>
    <w:p w:rsidR="00D44530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За наявності в запитуваному документі </w:t>
      </w:r>
      <w:r w:rsidR="00AC0767" w:rsidRPr="00695B83">
        <w:rPr>
          <w:sz w:val="28"/>
          <w:szCs w:val="28"/>
        </w:rPr>
        <w:t>інформаці</w:t>
      </w:r>
      <w:r w:rsidR="00C53C99" w:rsidRPr="00695B83">
        <w:rPr>
          <w:sz w:val="28"/>
          <w:szCs w:val="28"/>
        </w:rPr>
        <w:t>ї</w:t>
      </w:r>
      <w:r w:rsidR="00AC0767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з обмеженим доступом для надсилання запитувачеві виготовляється його копія, в якій слова, речення чи зображення, що містять інформацію з обмеженим доступом, ретушуються у спосіб, який виключає подальше відтворення ретушованого. З такої </w:t>
      </w:r>
      <w:r w:rsidR="00AC0767" w:rsidRPr="00695B83">
        <w:rPr>
          <w:sz w:val="28"/>
          <w:szCs w:val="28"/>
        </w:rPr>
        <w:t xml:space="preserve">копії </w:t>
      </w:r>
      <w:r w:rsidRPr="00695B83">
        <w:rPr>
          <w:sz w:val="28"/>
          <w:szCs w:val="28"/>
        </w:rPr>
        <w:t xml:space="preserve">документа виготовляється інша копія, яка надсилається запитувачеві. Копія запитуваного документа, що ретушувалася, зберігається разом з документами з відповідного запиту та може використовуватися повторно в разі надходження до облдержадміністрації або </w:t>
      </w:r>
      <w:r w:rsidR="00C53C99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>структурного підрозділу іншого запиту на інформацію, що міститься у такому документі.</w:t>
      </w:r>
    </w:p>
    <w:p w:rsidR="00514DC6" w:rsidRPr="00695B83" w:rsidRDefault="00514DC6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 xml:space="preserve">Перегляд </w:t>
      </w:r>
      <w:r w:rsidR="004806CC" w:rsidRPr="00695B83">
        <w:rPr>
          <w:b/>
          <w:sz w:val="28"/>
          <w:szCs w:val="28"/>
        </w:rPr>
        <w:t xml:space="preserve">документів з </w:t>
      </w:r>
      <w:r w:rsidRPr="00695B83">
        <w:rPr>
          <w:b/>
          <w:sz w:val="28"/>
          <w:szCs w:val="28"/>
        </w:rPr>
        <w:t>гриф</w:t>
      </w:r>
      <w:r w:rsidR="004806CC" w:rsidRPr="00695B83">
        <w:rPr>
          <w:b/>
          <w:sz w:val="28"/>
          <w:szCs w:val="28"/>
        </w:rPr>
        <w:t>ом</w:t>
      </w:r>
      <w:r w:rsidRPr="00695B83">
        <w:rPr>
          <w:b/>
          <w:sz w:val="28"/>
          <w:szCs w:val="28"/>
        </w:rPr>
        <w:t xml:space="preserve"> “Для службового користування”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</w:t>
      </w:r>
      <w:r w:rsidR="002D3C7D" w:rsidRPr="00695B83">
        <w:rPr>
          <w:sz w:val="28"/>
          <w:szCs w:val="28"/>
        </w:rPr>
        <w:t>1</w:t>
      </w:r>
      <w:r w:rsidRPr="00695B83">
        <w:rPr>
          <w:sz w:val="28"/>
          <w:szCs w:val="28"/>
        </w:rPr>
        <w:t xml:space="preserve">. Перегляд документів з грифом “Для службового користування” проводиться з метою підтвердження наявності або відсутності в них відомостей, що становлять службову інформацію, не рідше </w:t>
      </w:r>
      <w:r w:rsidR="00AC0767" w:rsidRPr="00695B83">
        <w:rPr>
          <w:sz w:val="28"/>
          <w:szCs w:val="28"/>
        </w:rPr>
        <w:t xml:space="preserve">ніж </w:t>
      </w:r>
      <w:r w:rsidRPr="00695B83">
        <w:rPr>
          <w:sz w:val="28"/>
          <w:szCs w:val="28"/>
        </w:rPr>
        <w:t>один раз на п’ять років.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Скасування грифа “Для службового користування” здійснюється за відсутності законних підстав для обмеження у доступі до службової інформації, </w:t>
      </w:r>
      <w:r w:rsidR="00AC0767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існували раніше.</w:t>
      </w:r>
    </w:p>
    <w:p w:rsidR="00FE5F12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  <w:r w:rsidRPr="00695B83">
        <w:rPr>
          <w:sz w:val="28"/>
          <w:szCs w:val="28"/>
        </w:rPr>
        <w:t xml:space="preserve">Перегляд документів з грифом “Для службового користування” з метою можливого скасування грифа обов’язково здійснюється </w:t>
      </w:r>
      <w:r w:rsidR="00E700E2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>час підготовки</w:t>
      </w:r>
      <w:r w:rsidR="00E700E2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справ для передачі до архівного підрозділу (архіву) </w:t>
      </w:r>
      <w:r w:rsidR="00FE5F12" w:rsidRPr="00695B83">
        <w:rPr>
          <w:sz w:val="28"/>
          <w:szCs w:val="28"/>
        </w:rPr>
        <w:t>апарату або структурного підрозділу облдержадміністрації.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</w:t>
      </w:r>
      <w:r w:rsidR="002D3C7D" w:rsidRPr="00695B83">
        <w:rPr>
          <w:sz w:val="28"/>
          <w:szCs w:val="28"/>
        </w:rPr>
        <w:t>2</w:t>
      </w:r>
      <w:r w:rsidRPr="00695B83">
        <w:rPr>
          <w:sz w:val="28"/>
          <w:szCs w:val="28"/>
        </w:rPr>
        <w:t>. Рішення про скасування грифа “Для службового користування” чи його підтвердження приймається</w:t>
      </w:r>
      <w:r w:rsidR="00AC0767" w:rsidRPr="00695B83">
        <w:rPr>
          <w:sz w:val="28"/>
          <w:szCs w:val="28"/>
        </w:rPr>
        <w:t xml:space="preserve"> комісією</w:t>
      </w:r>
      <w:r w:rsidRPr="00695B83">
        <w:rPr>
          <w:sz w:val="28"/>
          <w:szCs w:val="28"/>
        </w:rPr>
        <w:t xml:space="preserve"> з питань роботи </w:t>
      </w:r>
      <w:r w:rsidR="00AC0767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службовою інформацією установи – розробника документа або відповідною </w:t>
      </w:r>
      <w:r w:rsidR="00AC0767" w:rsidRPr="00695B83">
        <w:rPr>
          <w:sz w:val="28"/>
          <w:szCs w:val="28"/>
        </w:rPr>
        <w:t xml:space="preserve">комісією </w:t>
      </w:r>
      <w:r w:rsidRPr="00695B83">
        <w:rPr>
          <w:sz w:val="28"/>
          <w:szCs w:val="28"/>
        </w:rPr>
        <w:t>установи-правонаступника чи установи вищого рівня, якщо установа – розробник документа припинила свою діяльність.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</w:t>
      </w:r>
      <w:r w:rsidR="002D3C7D" w:rsidRPr="00695B83">
        <w:rPr>
          <w:sz w:val="28"/>
          <w:szCs w:val="28"/>
        </w:rPr>
        <w:t>3</w:t>
      </w:r>
      <w:r w:rsidRPr="00695B83">
        <w:rPr>
          <w:sz w:val="28"/>
          <w:szCs w:val="28"/>
        </w:rPr>
        <w:t xml:space="preserve">. За рішенням </w:t>
      </w:r>
      <w:r w:rsidR="00AC0767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роботи </w:t>
      </w:r>
      <w:r w:rsidR="00AC0767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службовою інформацією строк обмеження доступу до справ (документів) може бути продовжений.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</w:t>
      </w:r>
      <w:r w:rsidR="002D3C7D" w:rsidRPr="00695B83">
        <w:rPr>
          <w:sz w:val="28"/>
          <w:szCs w:val="28"/>
        </w:rPr>
        <w:t>4</w:t>
      </w:r>
      <w:r w:rsidRPr="00695B83">
        <w:rPr>
          <w:sz w:val="28"/>
          <w:szCs w:val="28"/>
        </w:rPr>
        <w:t xml:space="preserve">. Рішення </w:t>
      </w:r>
      <w:r w:rsidR="00AC0767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роботи </w:t>
      </w:r>
      <w:r w:rsidR="00AC0767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службовою інформацією оформляється протоколом, що підписується головою</w:t>
      </w:r>
      <w:r w:rsidR="00C53C99" w:rsidRPr="00695B83">
        <w:rPr>
          <w:sz w:val="28"/>
          <w:szCs w:val="28"/>
        </w:rPr>
        <w:t xml:space="preserve"> і</w:t>
      </w:r>
      <w:r w:rsidRPr="00695B83">
        <w:rPr>
          <w:sz w:val="28"/>
          <w:szCs w:val="28"/>
        </w:rPr>
        <w:t xml:space="preserve"> секретарем </w:t>
      </w:r>
      <w:r w:rsidR="004806CC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та </w:t>
      </w:r>
      <w:r w:rsidRPr="00695B83">
        <w:rPr>
          <w:sz w:val="28"/>
          <w:szCs w:val="28"/>
        </w:rPr>
        <w:lastRenderedPageBreak/>
        <w:t xml:space="preserve">набирає чинності з моменту затвердження протоколу </w:t>
      </w:r>
      <w:r w:rsidR="00C53C99" w:rsidRPr="00695B83">
        <w:rPr>
          <w:sz w:val="28"/>
          <w:szCs w:val="28"/>
        </w:rPr>
        <w:t>головою облдержадміністрації (</w:t>
      </w:r>
      <w:r w:rsidRPr="00695B83">
        <w:rPr>
          <w:sz w:val="28"/>
          <w:szCs w:val="28"/>
        </w:rPr>
        <w:t xml:space="preserve">керівником </w:t>
      </w:r>
      <w:r w:rsidR="00C53C99" w:rsidRPr="00695B83">
        <w:rPr>
          <w:sz w:val="28"/>
          <w:szCs w:val="28"/>
        </w:rPr>
        <w:t>структурного підрозділу облдержадміністрації)</w:t>
      </w:r>
      <w:r w:rsidRPr="00695B83">
        <w:rPr>
          <w:sz w:val="28"/>
          <w:szCs w:val="28"/>
        </w:rPr>
        <w:t xml:space="preserve">. У протоколі зазначаються види документів, </w:t>
      </w:r>
      <w:r w:rsidR="00AC0767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реєстраційні дані, заголовки та номери за номенклатурою або описом справ, з яких знімається гриф “Для службового користування” або строк обмеження доступу до яких продовжено.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Витяг з протоколу або його засвідчена копія передається разом </w:t>
      </w:r>
      <w:r w:rsidR="00AC0767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справами до архівного підрозділу (архіву) </w:t>
      </w:r>
      <w:r w:rsidR="004806CC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>, а у разі передачі документів Національного архівного фонду на постійне зберігання – до державних архівних установ.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</w:t>
      </w:r>
      <w:r w:rsidR="002D3C7D" w:rsidRPr="00695B83">
        <w:rPr>
          <w:sz w:val="28"/>
          <w:szCs w:val="28"/>
        </w:rPr>
        <w:t>5</w:t>
      </w:r>
      <w:r w:rsidRPr="00695B83">
        <w:rPr>
          <w:sz w:val="28"/>
          <w:szCs w:val="28"/>
        </w:rPr>
        <w:t xml:space="preserve">. Про скасування грифа “Для службового користування” письмово повідомляються </w:t>
      </w:r>
      <w:r w:rsidR="00AC0767" w:rsidRPr="00695B83">
        <w:rPr>
          <w:sz w:val="28"/>
          <w:szCs w:val="28"/>
        </w:rPr>
        <w:t xml:space="preserve">всі </w:t>
      </w:r>
      <w:r w:rsidRPr="00695B83">
        <w:rPr>
          <w:sz w:val="28"/>
          <w:szCs w:val="28"/>
        </w:rPr>
        <w:t xml:space="preserve">установи, яким надсилався такий документ. За потреби можуть надсилатися витяги з протоколу засідання </w:t>
      </w:r>
      <w:r w:rsidR="00AC0767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роботи </w:t>
      </w:r>
      <w:r w:rsidR="00AC0767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службовою інформацією.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</w:t>
      </w:r>
      <w:r w:rsidR="002D3C7D" w:rsidRPr="00695B83">
        <w:rPr>
          <w:sz w:val="28"/>
          <w:szCs w:val="28"/>
        </w:rPr>
        <w:t>6</w:t>
      </w:r>
      <w:r w:rsidRPr="00695B83">
        <w:rPr>
          <w:sz w:val="28"/>
          <w:szCs w:val="28"/>
        </w:rPr>
        <w:t xml:space="preserve">. На обкладинках справ та документах гриф “Для службового користування” погашається працівником служби діловодства (архівного підрозділу) </w:t>
      </w:r>
      <w:r w:rsidR="00C53C99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шляхом його закреслення тонкою рискою та зазначення нижче на вільному </w:t>
      </w:r>
      <w:r w:rsidR="00AC0767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 xml:space="preserve">тексту </w:t>
      </w:r>
      <w:r w:rsidR="00AC0767" w:rsidRPr="00695B83">
        <w:rPr>
          <w:sz w:val="28"/>
          <w:szCs w:val="28"/>
        </w:rPr>
        <w:t xml:space="preserve">місці </w:t>
      </w:r>
      <w:r w:rsidRPr="00695B83">
        <w:rPr>
          <w:sz w:val="28"/>
          <w:szCs w:val="28"/>
        </w:rPr>
        <w:t xml:space="preserve">дати </w:t>
      </w:r>
      <w:r w:rsidR="00AC0767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номера відповідного протоколу засідання </w:t>
      </w:r>
      <w:r w:rsidR="00AC0767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роботи </w:t>
      </w:r>
      <w:r w:rsidR="00AC0767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службовою інформацією. Такі відмітки вносяться до реєстраційних та облікових форм, номенклатури та опису справ.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>Підготовка справ до передачі</w:t>
      </w:r>
      <w:r w:rsidR="005E4AA1" w:rsidRPr="00695B83">
        <w:rPr>
          <w:b/>
          <w:sz w:val="28"/>
          <w:szCs w:val="28"/>
        </w:rPr>
        <w:t xml:space="preserve"> </w:t>
      </w:r>
      <w:r w:rsidRPr="00695B83">
        <w:rPr>
          <w:b/>
          <w:sz w:val="28"/>
          <w:szCs w:val="28"/>
        </w:rPr>
        <w:t>на архівне зберігання та знищення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</w:t>
      </w:r>
      <w:r w:rsidR="002D3C7D" w:rsidRPr="00695B83">
        <w:rPr>
          <w:sz w:val="28"/>
          <w:szCs w:val="28"/>
        </w:rPr>
        <w:t>7</w:t>
      </w:r>
      <w:r w:rsidRPr="00695B83">
        <w:rPr>
          <w:sz w:val="28"/>
          <w:szCs w:val="28"/>
        </w:rPr>
        <w:t xml:space="preserve">. Експертиза цінності документів з грифом “Для службового користування” та </w:t>
      </w:r>
      <w:r w:rsidR="00AC0767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підготовка до архівного зберігання здійснюються в установленому законодавством порядку.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У </w:t>
      </w:r>
      <w:r w:rsidR="00AC0767" w:rsidRPr="00695B83">
        <w:rPr>
          <w:sz w:val="28"/>
          <w:szCs w:val="28"/>
        </w:rPr>
        <w:t xml:space="preserve">кінці </w:t>
      </w:r>
      <w:r w:rsidRPr="00695B83">
        <w:rPr>
          <w:sz w:val="28"/>
          <w:szCs w:val="28"/>
        </w:rPr>
        <w:t xml:space="preserve">кожної закінченої справи з грифом “Для службового користування” на окремому аркуші робиться засвідчувальний напис, в якому зазначаються цифрами </w:t>
      </w:r>
      <w:r w:rsidR="00AC0767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словами кількість аркушів у справі, кількість аркушів внутрішнього опису, а також: 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наявність літерних </w:t>
      </w:r>
      <w:r w:rsidR="00AC0767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пропущених номерів аркушів;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номери аркушів з наклеєними фотографіями, кресленнями, вирізками тощо;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номери великоформатних аркушів;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номери конвертів з укладеннями;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кількість аркушів укладень.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Після засвідчувального напису працівник, який сформував справу, ставить підпис </w:t>
      </w:r>
      <w:r w:rsidR="00AC0767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зазначенням посади, прізвища </w:t>
      </w:r>
      <w:r w:rsidR="00C53C99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дати, який засвідчується печаткою </w:t>
      </w:r>
      <w:r w:rsidRPr="00695B83">
        <w:rPr>
          <w:sz w:val="28"/>
          <w:szCs w:val="28"/>
        </w:rPr>
        <w:lastRenderedPageBreak/>
        <w:t xml:space="preserve">служби діловодства або печаткою “Для пакетів”. </w:t>
      </w:r>
      <w:r w:rsidR="00AC0767" w:rsidRPr="00695B83">
        <w:rPr>
          <w:sz w:val="28"/>
          <w:szCs w:val="28"/>
        </w:rPr>
        <w:t xml:space="preserve">Усі </w:t>
      </w:r>
      <w:r w:rsidRPr="00695B83">
        <w:rPr>
          <w:sz w:val="28"/>
          <w:szCs w:val="28"/>
        </w:rPr>
        <w:t>наступні зміни у складі справи (пошкодження аркушів, заміна документів копіями, долучення нових документів) зазначаються у засвідчувальному написі з посиланням на відповідний розпорядчий документ.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Справи з грифом “Для службового користування” після проведення експертизи цінності документів, що містяться в ній, підшиваються через чотири проколи спеціальними суровими нитками або дратвою. Справи постійного та тривалого (понад десять років) строків зберігання та особові справи оправляються у тверду обкладинку.</w:t>
      </w:r>
    </w:p>
    <w:p w:rsidR="00A93C28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</w:t>
      </w:r>
      <w:r w:rsidR="002D3C7D" w:rsidRPr="00695B83">
        <w:rPr>
          <w:sz w:val="28"/>
          <w:szCs w:val="28"/>
        </w:rPr>
        <w:t>8</w:t>
      </w:r>
      <w:r w:rsidRPr="00695B83">
        <w:rPr>
          <w:sz w:val="28"/>
          <w:szCs w:val="28"/>
        </w:rPr>
        <w:t xml:space="preserve">. Справи постійного та тривалого зберігання з грифом “Для службового користування” та особові справи включаються у </w:t>
      </w:r>
      <w:r w:rsidR="00AC0767" w:rsidRPr="00695B83">
        <w:rPr>
          <w:sz w:val="28"/>
          <w:szCs w:val="28"/>
        </w:rPr>
        <w:t xml:space="preserve">відповідні </w:t>
      </w:r>
      <w:r w:rsidRPr="00695B83">
        <w:rPr>
          <w:sz w:val="28"/>
          <w:szCs w:val="28"/>
        </w:rPr>
        <w:t xml:space="preserve">описи справ разом з документами, що містять відкриту інформацію. При цьому в описі до номера справи та у графі </w:t>
      </w:r>
      <w:r w:rsidR="00FE5F12" w:rsidRPr="00695B83">
        <w:rPr>
          <w:sz w:val="28"/>
          <w:szCs w:val="28"/>
        </w:rPr>
        <w:t>“</w:t>
      </w:r>
      <w:r w:rsidR="00C53C99" w:rsidRPr="00695B83">
        <w:rPr>
          <w:sz w:val="28"/>
          <w:szCs w:val="28"/>
        </w:rPr>
        <w:t>І</w:t>
      </w:r>
      <w:r w:rsidR="00AC0767" w:rsidRPr="00695B83">
        <w:rPr>
          <w:sz w:val="28"/>
          <w:szCs w:val="28"/>
        </w:rPr>
        <w:t xml:space="preserve">ндекс </w:t>
      </w:r>
      <w:r w:rsidRPr="00695B83">
        <w:rPr>
          <w:sz w:val="28"/>
          <w:szCs w:val="28"/>
        </w:rPr>
        <w:t>справи (тому, частини) з документами з грифом “Для службового користування” додається відмітка</w:t>
      </w:r>
      <w:r w:rsidR="00A93C28" w:rsidRPr="00695B83">
        <w:rPr>
          <w:sz w:val="28"/>
          <w:szCs w:val="28"/>
        </w:rPr>
        <w:t xml:space="preserve"> “ДСК”</w:t>
      </w:r>
      <w:r w:rsidR="00D62662" w:rsidRPr="00695B83">
        <w:rPr>
          <w:sz w:val="28"/>
          <w:szCs w:val="28"/>
        </w:rPr>
        <w:t>.</w:t>
      </w:r>
    </w:p>
    <w:p w:rsidR="00D62662" w:rsidRPr="00695B83" w:rsidRDefault="00D6266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89. Справи з грифом “Для службового користування” постійного зберігання передаються до державних архівних установ у встановленому Мінюстом порядку з обов’язковою посторінковою перевіркою документів, що включені до них.</w:t>
      </w:r>
    </w:p>
    <w:p w:rsidR="00D44530" w:rsidRPr="00695B83" w:rsidRDefault="00A93C28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Під</w:t>
      </w:r>
      <w:r w:rsidR="00D44530" w:rsidRPr="00695B83">
        <w:rPr>
          <w:sz w:val="28"/>
          <w:szCs w:val="28"/>
        </w:rPr>
        <w:t xml:space="preserve"> час передачі справ з грифом “Для службового користування” на постійне зберігання до державної архівної установи, установа-фондоутворювач разом з актом приймання-передавання справ, оформленим в установленому порядку, подає державній архівній установі лист, у якому визначається порядок користування такими справами.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0</w:t>
      </w:r>
      <w:r w:rsidRPr="00695B83">
        <w:rPr>
          <w:sz w:val="28"/>
          <w:szCs w:val="28"/>
        </w:rPr>
        <w:t xml:space="preserve">. Вилучені для знищення за результатами експертизи цінності справи з грифом “Для службового користування”, строк зберігання яких закінчився, включаються до акта про вилучення для знищення документів, не внесених до Національного архівного фонду (далі – акт про вилучення документів), що складається відповідно до вимог, установлених щодо всіх справ облдержадміністрації або </w:t>
      </w:r>
      <w:r w:rsidR="00C53C99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>структурного підрозділу в цілому.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1</w:t>
      </w:r>
      <w:r w:rsidRPr="00695B83">
        <w:rPr>
          <w:sz w:val="28"/>
          <w:szCs w:val="28"/>
        </w:rPr>
        <w:t xml:space="preserve">. Документи, справи, видання з грифом “Для службового користування”, вилучені для знищення експертною </w:t>
      </w:r>
      <w:r w:rsidR="00AC0767" w:rsidRPr="00695B83">
        <w:rPr>
          <w:sz w:val="28"/>
          <w:szCs w:val="28"/>
        </w:rPr>
        <w:t xml:space="preserve">комісією </w:t>
      </w:r>
      <w:r w:rsidR="00C53C99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у складі не менше трьох членів, підлягають знищенню шляхом подрібнення </w:t>
      </w:r>
      <w:r w:rsidR="00C53C99" w:rsidRPr="00695B83">
        <w:rPr>
          <w:sz w:val="28"/>
          <w:szCs w:val="28"/>
        </w:rPr>
        <w:t xml:space="preserve">носіїв інформації </w:t>
      </w:r>
      <w:r w:rsidRPr="00695B83">
        <w:rPr>
          <w:sz w:val="28"/>
          <w:szCs w:val="28"/>
        </w:rPr>
        <w:t>або в інший спосіб (спалювання, розплавлення, розчинення тощо)</w:t>
      </w:r>
      <w:r w:rsidR="00AC0767" w:rsidRPr="00695B83">
        <w:rPr>
          <w:sz w:val="28"/>
          <w:szCs w:val="28"/>
        </w:rPr>
        <w:t xml:space="preserve">, </w:t>
      </w:r>
      <w:r w:rsidRPr="00695B83">
        <w:rPr>
          <w:sz w:val="28"/>
          <w:szCs w:val="28"/>
        </w:rPr>
        <w:t xml:space="preserve">який виключає можливість </w:t>
      </w:r>
      <w:r w:rsidR="00AC0767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прочитання та відновлення.</w:t>
      </w:r>
    </w:p>
    <w:p w:rsidR="00D44530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Електронні </w:t>
      </w:r>
      <w:r w:rsidR="00AC0767" w:rsidRPr="00695B83">
        <w:rPr>
          <w:sz w:val="28"/>
          <w:szCs w:val="28"/>
        </w:rPr>
        <w:t xml:space="preserve">носії інформації </w:t>
      </w:r>
      <w:r w:rsidRPr="00695B83">
        <w:rPr>
          <w:sz w:val="28"/>
          <w:szCs w:val="28"/>
        </w:rPr>
        <w:t>знищуються або переробляються у спосіб, що виключає можливість повного або часткового відновлення збереженої на них інформації.</w:t>
      </w:r>
    </w:p>
    <w:p w:rsidR="00807219" w:rsidRPr="00D25B04" w:rsidRDefault="00807219" w:rsidP="008072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25B04">
        <w:rPr>
          <w:sz w:val="28"/>
          <w:szCs w:val="28"/>
        </w:rPr>
        <w:lastRenderedPageBreak/>
        <w:t>В умовах особливого періоду, що настає з моменту оголошення рішення про мобілізацію (крім цільової) або доведення його до виконавців стосовно прихованої мобілізації чи з моменту введення воєнного стану в Україні або в її місцевостях та охоплює час мобілізації, воєнний час і частково відбудовний період після закінчення воєнних дій, та у разі виникнення реальної загрози захоплення документів, справ, видань, електронних носіїв інформації з грифом «Для службового користування», а також неможливості забезпечення їх вивезення в безпечні місця вони знищуються способ</w:t>
      </w:r>
      <w:r w:rsidR="00D25B04">
        <w:rPr>
          <w:sz w:val="28"/>
          <w:szCs w:val="28"/>
        </w:rPr>
        <w:t>а</w:t>
      </w:r>
      <w:r w:rsidRPr="00D25B04">
        <w:rPr>
          <w:sz w:val="28"/>
          <w:szCs w:val="28"/>
        </w:rPr>
        <w:t>ми, установленими абзацами першим та другим цього пункту.</w:t>
      </w:r>
    </w:p>
    <w:p w:rsidR="00807219" w:rsidRPr="00D25B04" w:rsidRDefault="00807219" w:rsidP="008072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25B04">
        <w:rPr>
          <w:sz w:val="28"/>
          <w:szCs w:val="28"/>
        </w:rPr>
        <w:t xml:space="preserve">Рішення про негайне знищення таких документів, справ, видань, електронних носіїв інформації приймає голова обласної державної адміністрації 9 особа, яка виконує його обов’язки), де вони зберігаються, а за відсутності з ним екстреного зв’язку-відповідальна за їх зберігання особа.  </w:t>
      </w:r>
    </w:p>
    <w:p w:rsidR="00807219" w:rsidRPr="00D25B04" w:rsidRDefault="00807219" w:rsidP="008072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25B04">
        <w:rPr>
          <w:sz w:val="28"/>
          <w:szCs w:val="28"/>
        </w:rPr>
        <w:t>Факт знищення підтверджується актом про вилучення документів і є підставою для внесення позначки про знищення документів в облікові форми.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2</w:t>
      </w:r>
      <w:r w:rsidRPr="00695B83">
        <w:rPr>
          <w:sz w:val="28"/>
          <w:szCs w:val="28"/>
        </w:rPr>
        <w:t xml:space="preserve">. В акті про вилучення документів робиться запис про знищення відповідних документів, справ </w:t>
      </w:r>
      <w:r w:rsidR="00AC0767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зазначенням прізвищ</w:t>
      </w:r>
      <w:r w:rsidR="00C53C99" w:rsidRPr="00695B83">
        <w:rPr>
          <w:sz w:val="28"/>
          <w:szCs w:val="28"/>
        </w:rPr>
        <w:t xml:space="preserve"> та </w:t>
      </w:r>
      <w:r w:rsidR="002B2DC0" w:rsidRPr="00695B83">
        <w:rPr>
          <w:sz w:val="28"/>
          <w:szCs w:val="28"/>
        </w:rPr>
        <w:t>власних імен</w:t>
      </w:r>
      <w:r w:rsidRPr="00695B83">
        <w:rPr>
          <w:sz w:val="28"/>
          <w:szCs w:val="28"/>
        </w:rPr>
        <w:t xml:space="preserve"> членів експертної </w:t>
      </w:r>
      <w:r w:rsidR="00AC0767" w:rsidRPr="00695B83">
        <w:rPr>
          <w:sz w:val="28"/>
          <w:szCs w:val="28"/>
        </w:rPr>
        <w:t xml:space="preserve">комісії, їх </w:t>
      </w:r>
      <w:r w:rsidRPr="00695B83">
        <w:rPr>
          <w:sz w:val="28"/>
          <w:szCs w:val="28"/>
        </w:rPr>
        <w:t>підписів, дати знищення, наприклад: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Справи № 25 ДСК, № 30 ДСК, № 80 ДСК знищено шляхом подрібнення.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Члени експертної установи: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(підпис) </w:t>
      </w:r>
      <w:r w:rsidRPr="00695B83">
        <w:rPr>
          <w:sz w:val="28"/>
          <w:szCs w:val="28"/>
        </w:rPr>
        <w:tab/>
      </w:r>
      <w:r w:rsidR="002B2DC0" w:rsidRPr="00695B83">
        <w:rPr>
          <w:sz w:val="28"/>
          <w:szCs w:val="28"/>
        </w:rPr>
        <w:t>Петро МАРЧЕНКО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(підпис) </w:t>
      </w:r>
      <w:r w:rsidRPr="00695B83">
        <w:rPr>
          <w:sz w:val="28"/>
          <w:szCs w:val="28"/>
        </w:rPr>
        <w:tab/>
      </w:r>
      <w:r w:rsidR="002B2DC0" w:rsidRPr="00695B83">
        <w:rPr>
          <w:sz w:val="28"/>
          <w:szCs w:val="28"/>
        </w:rPr>
        <w:t>Олександр ПАВЛЕНКО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(підпис) </w:t>
      </w:r>
      <w:r w:rsidRPr="00695B83">
        <w:rPr>
          <w:sz w:val="28"/>
          <w:szCs w:val="28"/>
        </w:rPr>
        <w:tab/>
      </w:r>
      <w:r w:rsidR="002B2DC0" w:rsidRPr="00695B83">
        <w:rPr>
          <w:sz w:val="28"/>
          <w:szCs w:val="28"/>
        </w:rPr>
        <w:t>Віктор ІВАНЕНКО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 лютого 2016 р.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3</w:t>
      </w:r>
      <w:r w:rsidRPr="00695B83">
        <w:rPr>
          <w:sz w:val="28"/>
          <w:szCs w:val="28"/>
        </w:rPr>
        <w:t xml:space="preserve">. Після знищення документів з грифом “Для службового користування” в облікових формах (картках, журналах, номенклатурах справ, описах справ тривалого (понад десять років) зберігання робиться відмітка “Документи знищено. Акт </w:t>
      </w:r>
      <w:r w:rsidR="004806CC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>___ ________ 20__ р. № __”.</w:t>
      </w:r>
    </w:p>
    <w:p w:rsidR="00EC00B2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4</w:t>
      </w:r>
      <w:r w:rsidRPr="00695B83">
        <w:rPr>
          <w:sz w:val="28"/>
          <w:szCs w:val="28"/>
        </w:rPr>
        <w:t xml:space="preserve">. Телефонні та адресні довідники, стенографічні записи з грифом “Для службового користування”, друкарський брак, виявлений </w:t>
      </w:r>
      <w:r w:rsidR="00160192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 xml:space="preserve">час друкування видань </w:t>
      </w:r>
      <w:r w:rsidR="00160192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зазначеним грифом, можуть знищуватися без акта про вилучення документів, але з відміткою в облікових формах, що засвідчується підписами не менш як трьох працівників </w:t>
      </w:r>
      <w:r w:rsidR="00C53C99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, </w:t>
      </w:r>
      <w:r w:rsidR="00C53C99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провели таке знищення.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F372B" w:rsidRDefault="006F372B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6F372B" w:rsidRDefault="006F372B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6F372B" w:rsidRDefault="006F372B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lastRenderedPageBreak/>
        <w:t xml:space="preserve">Забезпечення збереженості документів </w:t>
      </w:r>
      <w:r w:rsidR="00160192" w:rsidRPr="00695B83">
        <w:rPr>
          <w:b/>
          <w:sz w:val="28"/>
          <w:szCs w:val="28"/>
        </w:rPr>
        <w:t xml:space="preserve">та </w:t>
      </w:r>
      <w:r w:rsidRPr="00695B83">
        <w:rPr>
          <w:b/>
          <w:sz w:val="28"/>
          <w:szCs w:val="28"/>
        </w:rPr>
        <w:t xml:space="preserve">проведення перевірки </w:t>
      </w:r>
      <w:r w:rsidR="00160192" w:rsidRPr="00695B83">
        <w:rPr>
          <w:b/>
          <w:sz w:val="28"/>
          <w:szCs w:val="28"/>
        </w:rPr>
        <w:t xml:space="preserve">їх </w:t>
      </w:r>
      <w:r w:rsidRPr="00695B83">
        <w:rPr>
          <w:b/>
          <w:sz w:val="28"/>
          <w:szCs w:val="28"/>
        </w:rPr>
        <w:t>наявності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5</w:t>
      </w:r>
      <w:r w:rsidRPr="00695B83">
        <w:rPr>
          <w:sz w:val="28"/>
          <w:szCs w:val="28"/>
        </w:rPr>
        <w:t xml:space="preserve">. Справи з грифом “Для службового користування” з дати </w:t>
      </w:r>
      <w:r w:rsidR="00160192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 xml:space="preserve">створення (надходження) зберігаються за місцем формування справ згідно </w:t>
      </w:r>
      <w:r w:rsidR="00160192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затвердженою зведеною номенклатурою справ до моменту </w:t>
      </w:r>
      <w:r w:rsidR="00160192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 xml:space="preserve">передачі в архівний підрозділ (архів) </w:t>
      </w:r>
      <w:r w:rsidR="00C53C99" w:rsidRPr="00695B83">
        <w:rPr>
          <w:sz w:val="28"/>
          <w:szCs w:val="28"/>
        </w:rPr>
        <w:t>апарату або структурного підрозділу облдержадміністр</w:t>
      </w:r>
      <w:r w:rsidR="00EC00B2" w:rsidRPr="00695B83">
        <w:rPr>
          <w:sz w:val="28"/>
          <w:szCs w:val="28"/>
        </w:rPr>
        <w:t>а</w:t>
      </w:r>
      <w:r w:rsidR="00C53C99" w:rsidRPr="00695B83">
        <w:rPr>
          <w:sz w:val="28"/>
          <w:szCs w:val="28"/>
        </w:rPr>
        <w:t>ції</w:t>
      </w:r>
      <w:r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6</w:t>
      </w:r>
      <w:r w:rsidRPr="00695B83">
        <w:rPr>
          <w:sz w:val="28"/>
          <w:szCs w:val="28"/>
        </w:rPr>
        <w:t xml:space="preserve">. Документи </w:t>
      </w:r>
      <w:r w:rsidR="00160192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справи з грифом “Для службового користування” зберігаються у шафах, сейфах, що розташовані у службових приміщеннях або сховищах архіву. Шафи, сейфи, службові приміщення, сховища архіву повинні надійно замикатися </w:t>
      </w:r>
      <w:r w:rsidR="00160192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опечатуватися металевими печатками.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Порядок виготовлення, ведення обліку, використання металевих печаток та порядок ведення обліку шаф, сейфів </w:t>
      </w:r>
      <w:r w:rsidR="00160192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ключів </w:t>
      </w:r>
      <w:r w:rsidR="00160192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 xml:space="preserve">них визначаються </w:t>
      </w:r>
      <w:r w:rsidR="003F5269" w:rsidRPr="00695B83">
        <w:rPr>
          <w:sz w:val="28"/>
          <w:szCs w:val="28"/>
        </w:rPr>
        <w:t>головою</w:t>
      </w:r>
      <w:r w:rsidRPr="00695B83">
        <w:rPr>
          <w:sz w:val="28"/>
          <w:szCs w:val="28"/>
        </w:rPr>
        <w:t xml:space="preserve"> облдержадміністрації або </w:t>
      </w:r>
      <w:r w:rsidR="003F5269" w:rsidRPr="00695B83">
        <w:rPr>
          <w:sz w:val="28"/>
          <w:szCs w:val="28"/>
        </w:rPr>
        <w:t xml:space="preserve">керівником </w:t>
      </w:r>
      <w:r w:rsidRPr="00695B83">
        <w:rPr>
          <w:sz w:val="28"/>
          <w:szCs w:val="28"/>
        </w:rPr>
        <w:t>структурного підрозділу</w:t>
      </w:r>
      <w:r w:rsidR="003F5269" w:rsidRPr="00695B83">
        <w:rPr>
          <w:sz w:val="28"/>
          <w:szCs w:val="28"/>
        </w:rPr>
        <w:t xml:space="preserve"> облдержадміністрації</w:t>
      </w:r>
      <w:r w:rsidRPr="00695B83">
        <w:rPr>
          <w:sz w:val="28"/>
          <w:szCs w:val="28"/>
        </w:rPr>
        <w:t>.</w:t>
      </w:r>
    </w:p>
    <w:p w:rsidR="00D44530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Зберігання документів </w:t>
      </w:r>
      <w:r w:rsidR="00160192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 xml:space="preserve">справ </w:t>
      </w:r>
      <w:r w:rsidR="00160192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грифом “Для службового користування” здійснюється </w:t>
      </w:r>
      <w:r w:rsidR="00F45208" w:rsidRPr="00695B83">
        <w:rPr>
          <w:sz w:val="28"/>
          <w:szCs w:val="28"/>
        </w:rPr>
        <w:t>працівниками, які</w:t>
      </w:r>
      <w:r w:rsidRPr="00695B83">
        <w:rPr>
          <w:sz w:val="28"/>
          <w:szCs w:val="28"/>
        </w:rPr>
        <w:t xml:space="preserve"> безпосередньо отримали </w:t>
      </w:r>
      <w:r w:rsidR="003F5269" w:rsidRPr="00695B83">
        <w:rPr>
          <w:sz w:val="28"/>
          <w:szCs w:val="28"/>
        </w:rPr>
        <w:t xml:space="preserve">їх </w:t>
      </w:r>
      <w:r w:rsidR="00F45208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>розписку, у спосіб, що унеможливлює доступ до них сторонніх осіб.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7</w:t>
      </w:r>
      <w:r w:rsidRPr="00695B83">
        <w:rPr>
          <w:sz w:val="28"/>
          <w:szCs w:val="28"/>
        </w:rPr>
        <w:t xml:space="preserve">. Документи з грифом “Для службового користування” можуть перебувати у працівників на виконанні протягом строку, необхідного для виконання завдання, за умови дотримання вимог </w:t>
      </w:r>
      <w:r w:rsidR="00F45208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зберігання, визначених пунктом 9</w:t>
      </w:r>
      <w:r w:rsidR="003F5269" w:rsidRPr="00695B83">
        <w:rPr>
          <w:sz w:val="28"/>
          <w:szCs w:val="28"/>
        </w:rPr>
        <w:t>6</w:t>
      </w:r>
      <w:r w:rsidRPr="00695B83">
        <w:rPr>
          <w:sz w:val="28"/>
          <w:szCs w:val="28"/>
        </w:rPr>
        <w:t xml:space="preserve"> </w:t>
      </w:r>
      <w:r w:rsidR="003F5269" w:rsidRPr="00695B83">
        <w:rPr>
          <w:sz w:val="28"/>
          <w:szCs w:val="28"/>
        </w:rPr>
        <w:t xml:space="preserve">цієї </w:t>
      </w:r>
      <w:r w:rsidRPr="00695B83">
        <w:rPr>
          <w:sz w:val="28"/>
          <w:szCs w:val="28"/>
        </w:rPr>
        <w:t>Інструкції.</w:t>
      </w:r>
    </w:p>
    <w:p w:rsidR="00D44530" w:rsidRPr="00695B83" w:rsidRDefault="002D3C7D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98</w:t>
      </w:r>
      <w:r w:rsidR="00D44530" w:rsidRPr="00695B83">
        <w:rPr>
          <w:sz w:val="28"/>
          <w:szCs w:val="28"/>
        </w:rPr>
        <w:t xml:space="preserve">. Передача документів з грифом “Для службового користування” структурним підрозділам </w:t>
      </w:r>
      <w:r w:rsidR="003F5269" w:rsidRPr="00695B83">
        <w:rPr>
          <w:sz w:val="28"/>
          <w:szCs w:val="28"/>
        </w:rPr>
        <w:t xml:space="preserve">облдержадміністрації </w:t>
      </w:r>
      <w:r w:rsidR="00D44530" w:rsidRPr="00695B83">
        <w:rPr>
          <w:sz w:val="28"/>
          <w:szCs w:val="28"/>
        </w:rPr>
        <w:t>здійснюється через службу діловодства з проставленням відповідної відмітки в облікових формах.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9</w:t>
      </w:r>
      <w:r w:rsidR="002D3C7D" w:rsidRPr="00695B83">
        <w:rPr>
          <w:sz w:val="28"/>
          <w:szCs w:val="28"/>
        </w:rPr>
        <w:t>9</w:t>
      </w:r>
      <w:r w:rsidRPr="00695B83">
        <w:rPr>
          <w:sz w:val="28"/>
          <w:szCs w:val="28"/>
        </w:rPr>
        <w:t xml:space="preserve">. Забороняється переміщення документів з грифом “Для службового користування” з </w:t>
      </w:r>
      <w:r w:rsidR="00F45208" w:rsidRPr="00695B83">
        <w:rPr>
          <w:sz w:val="28"/>
          <w:szCs w:val="28"/>
        </w:rPr>
        <w:t xml:space="preserve">однієї </w:t>
      </w:r>
      <w:r w:rsidRPr="00695B83">
        <w:rPr>
          <w:sz w:val="28"/>
          <w:szCs w:val="28"/>
        </w:rPr>
        <w:t xml:space="preserve">справи до </w:t>
      </w:r>
      <w:r w:rsidR="00F45208" w:rsidRPr="00695B83">
        <w:rPr>
          <w:sz w:val="28"/>
          <w:szCs w:val="28"/>
        </w:rPr>
        <w:t xml:space="preserve">іншої </w:t>
      </w:r>
      <w:r w:rsidRPr="00695B83">
        <w:rPr>
          <w:sz w:val="28"/>
          <w:szCs w:val="28"/>
        </w:rPr>
        <w:t xml:space="preserve">без повідомлення служби діловодства. Про </w:t>
      </w:r>
      <w:r w:rsidR="00F45208" w:rsidRPr="00695B83">
        <w:rPr>
          <w:sz w:val="28"/>
          <w:szCs w:val="28"/>
        </w:rPr>
        <w:t xml:space="preserve">всі </w:t>
      </w:r>
      <w:r w:rsidRPr="00695B83">
        <w:rPr>
          <w:sz w:val="28"/>
          <w:szCs w:val="28"/>
        </w:rPr>
        <w:t>переміщення документів робляться відмітки в облікових формах, у тому числі внутрішніх описах.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Вилучення справ або окремих документів </w:t>
      </w:r>
      <w:r w:rsidR="00F45208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справ з грифом “Для службового користування” забороняється. В окремих випадках на підставі рішення слідчого судді, суду архівний підрозділ (архів) </w:t>
      </w:r>
      <w:r w:rsidR="003F5269" w:rsidRPr="00695B83">
        <w:rPr>
          <w:sz w:val="28"/>
          <w:szCs w:val="28"/>
        </w:rPr>
        <w:t>або служба діловодства 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за письмовою вказівкою </w:t>
      </w:r>
      <w:r w:rsidR="003F5269" w:rsidRPr="00695B83">
        <w:rPr>
          <w:sz w:val="28"/>
          <w:szCs w:val="28"/>
        </w:rPr>
        <w:t>голови (</w:t>
      </w:r>
      <w:r w:rsidRPr="00695B83">
        <w:rPr>
          <w:sz w:val="28"/>
          <w:szCs w:val="28"/>
        </w:rPr>
        <w:t xml:space="preserve">керівника </w:t>
      </w:r>
      <w:r w:rsidR="003F5269" w:rsidRPr="00695B83">
        <w:rPr>
          <w:sz w:val="28"/>
          <w:szCs w:val="28"/>
        </w:rPr>
        <w:t xml:space="preserve">структурного підрозділу) облдержадміністрації </w:t>
      </w:r>
      <w:r w:rsidRPr="00695B83">
        <w:rPr>
          <w:sz w:val="28"/>
          <w:szCs w:val="28"/>
        </w:rPr>
        <w:t xml:space="preserve">здійснює вилучення оригіналів необхідних документів або справ. При цьому у структурному </w:t>
      </w:r>
      <w:r w:rsidR="00F45208" w:rsidRPr="00695B83">
        <w:rPr>
          <w:sz w:val="28"/>
          <w:szCs w:val="28"/>
        </w:rPr>
        <w:t xml:space="preserve">підрозділі </w:t>
      </w:r>
      <w:r w:rsidRPr="00695B83">
        <w:rPr>
          <w:sz w:val="28"/>
          <w:szCs w:val="28"/>
        </w:rPr>
        <w:t xml:space="preserve">(архіві) повинні залишитися протокол про вилучення документів з </w:t>
      </w:r>
      <w:r w:rsidR="00F45208" w:rsidRPr="00695B83">
        <w:rPr>
          <w:sz w:val="28"/>
          <w:szCs w:val="28"/>
        </w:rPr>
        <w:t xml:space="preserve">їх </w:t>
      </w:r>
      <w:r w:rsidRPr="00695B83">
        <w:rPr>
          <w:sz w:val="28"/>
          <w:szCs w:val="28"/>
        </w:rPr>
        <w:t>засвідченими копіями.</w:t>
      </w:r>
    </w:p>
    <w:p w:rsidR="00D44530" w:rsidRPr="00695B83" w:rsidRDefault="002D3C7D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>100</w:t>
      </w:r>
      <w:r w:rsidR="00D44530" w:rsidRPr="00695B83">
        <w:rPr>
          <w:sz w:val="28"/>
          <w:szCs w:val="28"/>
        </w:rPr>
        <w:t xml:space="preserve">. Документи з грифом “Для службового користування” не дозволяється виносити за межі </w:t>
      </w:r>
      <w:r w:rsidR="003F5269" w:rsidRPr="00695B83">
        <w:rPr>
          <w:sz w:val="28"/>
          <w:szCs w:val="28"/>
        </w:rPr>
        <w:t>апарату облдержадміністрації або структурного підрозділу облдержадміністрації</w:t>
      </w:r>
      <w:r w:rsidR="00D44530" w:rsidRPr="00695B83">
        <w:rPr>
          <w:sz w:val="28"/>
          <w:szCs w:val="28"/>
        </w:rPr>
        <w:t>, крім випадків передачі документів на виконання у структурні підрозділи</w:t>
      </w:r>
      <w:r w:rsidR="003F5269" w:rsidRPr="00695B83">
        <w:rPr>
          <w:sz w:val="28"/>
          <w:szCs w:val="28"/>
        </w:rPr>
        <w:t xml:space="preserve"> облдержадміністрації</w:t>
      </w:r>
      <w:r w:rsidR="00D44530" w:rsidRPr="00695B83">
        <w:rPr>
          <w:sz w:val="28"/>
          <w:szCs w:val="28"/>
        </w:rPr>
        <w:t xml:space="preserve">, що розташовуються поза межами основного приміщення установи, та у разі виникнення необхідності в </w:t>
      </w:r>
      <w:r w:rsidR="00F45208" w:rsidRPr="00695B83">
        <w:rPr>
          <w:sz w:val="28"/>
          <w:szCs w:val="28"/>
        </w:rPr>
        <w:t xml:space="preserve">їх </w:t>
      </w:r>
      <w:r w:rsidR="00D44530" w:rsidRPr="00695B83">
        <w:rPr>
          <w:sz w:val="28"/>
          <w:szCs w:val="28"/>
        </w:rPr>
        <w:t xml:space="preserve">узгодженні, підписанні в установах, розташованих у межах одного населеного пункту. Винесення документа з грифом “Для службового користування” за межі </w:t>
      </w:r>
      <w:r w:rsidR="003F5269" w:rsidRPr="00695B83">
        <w:rPr>
          <w:sz w:val="28"/>
          <w:szCs w:val="28"/>
        </w:rPr>
        <w:t>апарату облдержадміністрації або структур</w:t>
      </w:r>
      <w:r w:rsidR="00FC12A4" w:rsidRPr="00695B83">
        <w:rPr>
          <w:sz w:val="28"/>
          <w:szCs w:val="28"/>
        </w:rPr>
        <w:t>ного підрозділу облдержадмініст</w:t>
      </w:r>
      <w:r w:rsidR="003F5269" w:rsidRPr="00695B83">
        <w:rPr>
          <w:sz w:val="28"/>
          <w:szCs w:val="28"/>
        </w:rPr>
        <w:t>р</w:t>
      </w:r>
      <w:r w:rsidR="00FC12A4" w:rsidRPr="00695B83">
        <w:rPr>
          <w:sz w:val="28"/>
          <w:szCs w:val="28"/>
        </w:rPr>
        <w:t>а</w:t>
      </w:r>
      <w:r w:rsidR="003F5269" w:rsidRPr="00695B83">
        <w:rPr>
          <w:sz w:val="28"/>
          <w:szCs w:val="28"/>
        </w:rPr>
        <w:t>ції</w:t>
      </w:r>
      <w:r w:rsidR="00D44530" w:rsidRPr="00695B83">
        <w:rPr>
          <w:sz w:val="28"/>
          <w:szCs w:val="28"/>
        </w:rPr>
        <w:t xml:space="preserve"> здійснюється на підставі резолюції </w:t>
      </w:r>
      <w:r w:rsidR="003F5269" w:rsidRPr="00695B83">
        <w:rPr>
          <w:sz w:val="28"/>
          <w:szCs w:val="28"/>
        </w:rPr>
        <w:t>голови</w:t>
      </w:r>
      <w:r w:rsidR="00D44530" w:rsidRPr="00695B83">
        <w:rPr>
          <w:sz w:val="28"/>
          <w:szCs w:val="28"/>
        </w:rPr>
        <w:t xml:space="preserve"> (його заступника) </w:t>
      </w:r>
      <w:r w:rsidR="003F5269" w:rsidRPr="00695B83">
        <w:rPr>
          <w:sz w:val="28"/>
          <w:szCs w:val="28"/>
        </w:rPr>
        <w:t xml:space="preserve">облдержадміністрації </w:t>
      </w:r>
      <w:r w:rsidR="00D44530" w:rsidRPr="00695B83">
        <w:rPr>
          <w:sz w:val="28"/>
          <w:szCs w:val="28"/>
        </w:rPr>
        <w:t>або керівника структурного підрозділу</w:t>
      </w:r>
      <w:r w:rsidR="003F5269" w:rsidRPr="00695B83">
        <w:rPr>
          <w:sz w:val="28"/>
          <w:szCs w:val="28"/>
        </w:rPr>
        <w:t xml:space="preserve"> облдержадміністрації</w:t>
      </w:r>
      <w:r w:rsidR="00D44530" w:rsidRPr="00695B83">
        <w:rPr>
          <w:sz w:val="28"/>
          <w:szCs w:val="28"/>
        </w:rPr>
        <w:t>, в якому такий документ (його проект) підготовлено. При цьому документ повинен бути вкладений у конверт або упакований у такий спосіб, щоб виключити можливість його прочитання.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</w:t>
      </w:r>
      <w:r w:rsidR="002D3C7D" w:rsidRPr="00695B83">
        <w:rPr>
          <w:sz w:val="28"/>
          <w:szCs w:val="28"/>
        </w:rPr>
        <w:t>1</w:t>
      </w:r>
      <w:r w:rsidRPr="00695B83">
        <w:rPr>
          <w:sz w:val="28"/>
          <w:szCs w:val="28"/>
        </w:rPr>
        <w:t>. Особі, відрядженій до іншого населеного пункту, забороняється мати при собі документи з грифом “Для службового користування”. У разі потреби такі документи надсилаються за призначенням до початку відрядження.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</w:t>
      </w:r>
      <w:r w:rsidR="002D3C7D" w:rsidRPr="00695B83">
        <w:rPr>
          <w:sz w:val="28"/>
          <w:szCs w:val="28"/>
        </w:rPr>
        <w:t>2</w:t>
      </w:r>
      <w:r w:rsidRPr="00695B83">
        <w:rPr>
          <w:sz w:val="28"/>
          <w:szCs w:val="28"/>
        </w:rPr>
        <w:t xml:space="preserve">. В окремих випадках, зокрема у разі термінового позапланового відрядження, </w:t>
      </w:r>
      <w:r w:rsidR="003F5269" w:rsidRPr="00695B83">
        <w:rPr>
          <w:sz w:val="28"/>
          <w:szCs w:val="28"/>
        </w:rPr>
        <w:t>голова облдержадміністрації</w:t>
      </w:r>
      <w:r w:rsidRPr="00695B83">
        <w:rPr>
          <w:sz w:val="28"/>
          <w:szCs w:val="28"/>
        </w:rPr>
        <w:t xml:space="preserve"> (його заступник) </w:t>
      </w:r>
      <w:r w:rsidR="003F5269" w:rsidRPr="00695B83">
        <w:rPr>
          <w:sz w:val="28"/>
          <w:szCs w:val="28"/>
        </w:rPr>
        <w:t xml:space="preserve">або керівник самостійного структурного підрозділу </w:t>
      </w:r>
      <w:r w:rsidRPr="00695B83">
        <w:rPr>
          <w:sz w:val="28"/>
          <w:szCs w:val="28"/>
        </w:rPr>
        <w:t xml:space="preserve">ставить на доповідній записці керівника </w:t>
      </w:r>
      <w:r w:rsidR="003F5269" w:rsidRPr="00695B83">
        <w:rPr>
          <w:sz w:val="28"/>
          <w:szCs w:val="28"/>
        </w:rPr>
        <w:t xml:space="preserve">свого </w:t>
      </w:r>
      <w:r w:rsidRPr="00695B83">
        <w:rPr>
          <w:sz w:val="28"/>
          <w:szCs w:val="28"/>
        </w:rPr>
        <w:t xml:space="preserve">структурного підрозділу резолюцію, згідно з якою </w:t>
      </w:r>
      <w:r w:rsidR="00F45208" w:rsidRPr="00695B83">
        <w:rPr>
          <w:sz w:val="28"/>
          <w:szCs w:val="28"/>
        </w:rPr>
        <w:t xml:space="preserve">дає </w:t>
      </w:r>
      <w:r w:rsidRPr="00695B83">
        <w:rPr>
          <w:sz w:val="28"/>
          <w:szCs w:val="28"/>
        </w:rPr>
        <w:t xml:space="preserve">дозвіл на перевезення документів з грифом “Для службового користування” до іншого населеного пункту за умови, що такі документи перевозяться групою у складі не менше двох працівників, </w:t>
      </w:r>
      <w:r w:rsidR="00F45208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>повинні виконувати роботу з ними з дотриманням заходів, що унеможливлюють несанкціоноване ознайомлення з текстом таких документів.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</w:t>
      </w:r>
      <w:r w:rsidR="002D3C7D" w:rsidRPr="00695B83">
        <w:rPr>
          <w:sz w:val="28"/>
          <w:szCs w:val="28"/>
        </w:rPr>
        <w:t>3</w:t>
      </w:r>
      <w:r w:rsidRPr="00695B83">
        <w:rPr>
          <w:sz w:val="28"/>
          <w:szCs w:val="28"/>
        </w:rPr>
        <w:t xml:space="preserve">. Стан організації роботи з документами, що містять службову інформацію (наявність та фізичний стан </w:t>
      </w:r>
      <w:r w:rsidR="007C63EF" w:rsidRPr="00695B83">
        <w:rPr>
          <w:sz w:val="28"/>
          <w:szCs w:val="28"/>
        </w:rPr>
        <w:t xml:space="preserve">усіх </w:t>
      </w:r>
      <w:r w:rsidRPr="00695B83">
        <w:rPr>
          <w:sz w:val="28"/>
          <w:szCs w:val="28"/>
        </w:rPr>
        <w:t>документів</w:t>
      </w:r>
      <w:r w:rsidR="00514DC6">
        <w:rPr>
          <w:sz w:val="28"/>
          <w:szCs w:val="28"/>
        </w:rPr>
        <w:t>, взятих на облік</w:t>
      </w:r>
      <w:r w:rsidRPr="00695B83">
        <w:rPr>
          <w:sz w:val="28"/>
          <w:szCs w:val="28"/>
        </w:rPr>
        <w:t xml:space="preserve">, справ, видань, електронних </w:t>
      </w:r>
      <w:r w:rsidR="00F45208" w:rsidRPr="00695B83">
        <w:rPr>
          <w:sz w:val="28"/>
          <w:szCs w:val="28"/>
        </w:rPr>
        <w:t xml:space="preserve">носіїв інформації </w:t>
      </w:r>
      <w:r w:rsidRPr="00695B83">
        <w:rPr>
          <w:sz w:val="28"/>
          <w:szCs w:val="28"/>
        </w:rPr>
        <w:t xml:space="preserve">з грифом “Для службового користування”), не рідше </w:t>
      </w:r>
      <w:r w:rsidR="00F45208" w:rsidRPr="00695B83">
        <w:rPr>
          <w:sz w:val="28"/>
          <w:szCs w:val="28"/>
        </w:rPr>
        <w:t xml:space="preserve">ніж </w:t>
      </w:r>
      <w:r w:rsidRPr="00695B83">
        <w:rPr>
          <w:sz w:val="28"/>
          <w:szCs w:val="28"/>
        </w:rPr>
        <w:t xml:space="preserve">один раз на </w:t>
      </w:r>
      <w:r w:rsidR="00F45208" w:rsidRPr="00695B83">
        <w:rPr>
          <w:sz w:val="28"/>
          <w:szCs w:val="28"/>
        </w:rPr>
        <w:t xml:space="preserve">рік </w:t>
      </w:r>
      <w:r w:rsidRPr="00695B83">
        <w:rPr>
          <w:sz w:val="28"/>
          <w:szCs w:val="28"/>
        </w:rPr>
        <w:t xml:space="preserve">перевіряється </w:t>
      </w:r>
      <w:r w:rsidR="00F45208" w:rsidRPr="00695B83">
        <w:rPr>
          <w:sz w:val="28"/>
          <w:szCs w:val="28"/>
        </w:rPr>
        <w:t xml:space="preserve">комісією </w:t>
      </w:r>
      <w:r w:rsidRPr="00695B83">
        <w:rPr>
          <w:sz w:val="28"/>
          <w:szCs w:val="28"/>
        </w:rPr>
        <w:t>з питань проведення перевірки наявності документів з грифом “Для службового користування” після завершення діловодного року та формування справ.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Строк проведення перевірки та склад </w:t>
      </w:r>
      <w:r w:rsidR="00F45208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</w:t>
      </w:r>
      <w:r w:rsidR="00F45208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 xml:space="preserve">проведення визначаються відповідним актом </w:t>
      </w:r>
      <w:r w:rsidR="00303D31" w:rsidRPr="00695B83">
        <w:rPr>
          <w:sz w:val="28"/>
          <w:szCs w:val="28"/>
        </w:rPr>
        <w:t>голови облдержадміністрації, керівника структурного підрозділу облдержадміністрації</w:t>
      </w:r>
      <w:r w:rsidRPr="00695B83">
        <w:rPr>
          <w:sz w:val="28"/>
          <w:szCs w:val="28"/>
        </w:rPr>
        <w:t>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До складу </w:t>
      </w:r>
      <w:r w:rsidR="00F45208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проведення перевірки наявності документів з грифом “Для службового користування” з відмітками </w:t>
      </w:r>
      <w:r w:rsidR="00F45208" w:rsidRPr="00695B83">
        <w:rPr>
          <w:sz w:val="28"/>
          <w:szCs w:val="28"/>
        </w:rPr>
        <w:t xml:space="preserve">“Літер “М” </w:t>
      </w:r>
      <w:r w:rsidRPr="00695B83">
        <w:rPr>
          <w:sz w:val="28"/>
          <w:szCs w:val="28"/>
        </w:rPr>
        <w:t>залучаються лише особи, допущені до роботи з такими документами.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lastRenderedPageBreak/>
        <w:t>10</w:t>
      </w:r>
      <w:r w:rsidR="002D3C7D" w:rsidRPr="00695B83">
        <w:rPr>
          <w:sz w:val="28"/>
          <w:szCs w:val="28"/>
        </w:rPr>
        <w:t>4</w:t>
      </w:r>
      <w:r w:rsidRPr="00695B83">
        <w:rPr>
          <w:sz w:val="28"/>
          <w:szCs w:val="28"/>
        </w:rPr>
        <w:t>. Перевірка наявності справ та видань з грифом “Для службового користування” в архівах, де зберігається понад 1000 таких справ та видань, проводиться не рідше</w:t>
      </w:r>
      <w:r w:rsidR="00303D31" w:rsidRPr="00695B83">
        <w:rPr>
          <w:sz w:val="28"/>
          <w:szCs w:val="28"/>
        </w:rPr>
        <w:t xml:space="preserve"> ніж</w:t>
      </w:r>
      <w:r w:rsidRPr="00695B83">
        <w:rPr>
          <w:sz w:val="28"/>
          <w:szCs w:val="28"/>
        </w:rPr>
        <w:t xml:space="preserve"> один раз на п’ять років.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</w:t>
      </w:r>
      <w:r w:rsidR="002D3C7D" w:rsidRPr="00695B83">
        <w:rPr>
          <w:sz w:val="28"/>
          <w:szCs w:val="28"/>
        </w:rPr>
        <w:t>5</w:t>
      </w:r>
      <w:r w:rsidRPr="00695B83">
        <w:rPr>
          <w:sz w:val="28"/>
          <w:szCs w:val="28"/>
        </w:rPr>
        <w:t>. Результати перевірок, зазначених у пунктах 10</w:t>
      </w:r>
      <w:r w:rsidR="00303D31" w:rsidRPr="00695B83">
        <w:rPr>
          <w:sz w:val="28"/>
          <w:szCs w:val="28"/>
        </w:rPr>
        <w:t>3</w:t>
      </w:r>
      <w:r w:rsidRPr="00695B83">
        <w:rPr>
          <w:sz w:val="28"/>
          <w:szCs w:val="28"/>
        </w:rPr>
        <w:t xml:space="preserve"> </w:t>
      </w:r>
      <w:r w:rsidR="00F45208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10</w:t>
      </w:r>
      <w:r w:rsidR="00303D31" w:rsidRPr="00695B83">
        <w:rPr>
          <w:sz w:val="28"/>
          <w:szCs w:val="28"/>
        </w:rPr>
        <w:t>4</w:t>
      </w:r>
      <w:r w:rsidRPr="00695B83">
        <w:rPr>
          <w:sz w:val="28"/>
          <w:szCs w:val="28"/>
        </w:rPr>
        <w:t xml:space="preserve"> </w:t>
      </w:r>
      <w:r w:rsidR="00303D31" w:rsidRPr="00695B83">
        <w:rPr>
          <w:sz w:val="28"/>
          <w:szCs w:val="28"/>
        </w:rPr>
        <w:t xml:space="preserve">цієї </w:t>
      </w:r>
      <w:r w:rsidRPr="00695B83">
        <w:rPr>
          <w:sz w:val="28"/>
          <w:szCs w:val="28"/>
        </w:rPr>
        <w:t>Інструкції, оформляються актом за формою згідно з додатком 12.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Працівник, якому стало відомо про факт втрати документа, що містить службову інформацію, та про можливе розголошення відомостей, що становлять службову інформацію, невідкладно інформує керівника свого структурного підрозділу, який у письмовій формі терміново інформує про такий факт </w:t>
      </w:r>
      <w:r w:rsidR="00303D31" w:rsidRPr="00695B83">
        <w:rPr>
          <w:sz w:val="28"/>
          <w:szCs w:val="28"/>
        </w:rPr>
        <w:t xml:space="preserve">голову облдержадміністрації або </w:t>
      </w:r>
      <w:r w:rsidRPr="00695B83">
        <w:rPr>
          <w:sz w:val="28"/>
          <w:szCs w:val="28"/>
        </w:rPr>
        <w:t xml:space="preserve">керівника </w:t>
      </w:r>
      <w:r w:rsidR="00303D31" w:rsidRPr="00695B83">
        <w:rPr>
          <w:sz w:val="28"/>
          <w:szCs w:val="28"/>
        </w:rPr>
        <w:t xml:space="preserve">структурного підрозділу облдержадміністрації </w:t>
      </w:r>
      <w:r w:rsidRPr="00695B83">
        <w:rPr>
          <w:sz w:val="28"/>
          <w:szCs w:val="28"/>
        </w:rPr>
        <w:t>та керівника служби діловодства.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 xml:space="preserve">У разі втрати документа, що містить службову інформацію, письмово повідомляється установі, </w:t>
      </w:r>
      <w:r w:rsidR="00F45208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 xml:space="preserve">якої цей документ отримано. Про втрату документа, що містить службову інформацію, зібрану </w:t>
      </w:r>
      <w:r w:rsidR="00303D31" w:rsidRPr="00695B83">
        <w:rPr>
          <w:sz w:val="28"/>
          <w:szCs w:val="28"/>
        </w:rPr>
        <w:t xml:space="preserve">під </w:t>
      </w:r>
      <w:r w:rsidRPr="00695B83">
        <w:rPr>
          <w:sz w:val="28"/>
          <w:szCs w:val="28"/>
        </w:rPr>
        <w:t xml:space="preserve">час провадження оперативно-розшукової, контррозвідувальної діяльності, діяльності у сфері оборони держави, або можливе розголошення такої службової </w:t>
      </w:r>
      <w:r w:rsidR="00303D31" w:rsidRPr="00695B83">
        <w:rPr>
          <w:sz w:val="28"/>
          <w:szCs w:val="28"/>
        </w:rPr>
        <w:t xml:space="preserve">інформації </w:t>
      </w:r>
      <w:r w:rsidRPr="00695B83">
        <w:rPr>
          <w:sz w:val="28"/>
          <w:szCs w:val="28"/>
        </w:rPr>
        <w:t xml:space="preserve">повідомляється також органові СБУ </w:t>
      </w:r>
      <w:r w:rsidR="00F45208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зазначенням обставин втрати документа (розголошення відомостей) та про вжиті заходи.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</w:t>
      </w:r>
      <w:r w:rsidR="002D3C7D" w:rsidRPr="00695B83">
        <w:rPr>
          <w:sz w:val="28"/>
          <w:szCs w:val="28"/>
        </w:rPr>
        <w:t>6</w:t>
      </w:r>
      <w:r w:rsidRPr="00695B83">
        <w:rPr>
          <w:sz w:val="28"/>
          <w:szCs w:val="28"/>
        </w:rPr>
        <w:t xml:space="preserve">. Факти втрати документів або розголошення відомостей, </w:t>
      </w:r>
      <w:r w:rsidR="00303D31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містять службову інформацію, розслідує </w:t>
      </w:r>
      <w:r w:rsidR="00F45208" w:rsidRPr="00695B83">
        <w:rPr>
          <w:sz w:val="28"/>
          <w:szCs w:val="28"/>
        </w:rPr>
        <w:t xml:space="preserve">комісія </w:t>
      </w:r>
      <w:r w:rsidRPr="00695B83">
        <w:rPr>
          <w:sz w:val="28"/>
          <w:szCs w:val="28"/>
        </w:rPr>
        <w:t xml:space="preserve">з питань роботи </w:t>
      </w:r>
      <w:r w:rsidR="00303D31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службовою інформацією. Для розслідування окремих фактів втрати документів або розголошення відомостей, </w:t>
      </w:r>
      <w:r w:rsidR="00F45208" w:rsidRPr="00695B83">
        <w:rPr>
          <w:sz w:val="28"/>
          <w:szCs w:val="28"/>
        </w:rPr>
        <w:t xml:space="preserve">які </w:t>
      </w:r>
      <w:r w:rsidRPr="00695B83">
        <w:rPr>
          <w:sz w:val="28"/>
          <w:szCs w:val="28"/>
        </w:rPr>
        <w:t xml:space="preserve">містять службову інформацію (далі – розслідування), за рішенням </w:t>
      </w:r>
      <w:r w:rsidR="00303D31" w:rsidRPr="00695B83">
        <w:rPr>
          <w:sz w:val="28"/>
          <w:szCs w:val="28"/>
        </w:rPr>
        <w:t>голови</w:t>
      </w:r>
      <w:r w:rsidRPr="00695B83">
        <w:rPr>
          <w:sz w:val="28"/>
          <w:szCs w:val="28"/>
        </w:rPr>
        <w:t xml:space="preserve"> облдержадміністрації або </w:t>
      </w:r>
      <w:r w:rsidR="00303D31" w:rsidRPr="00695B83">
        <w:rPr>
          <w:sz w:val="28"/>
          <w:szCs w:val="28"/>
        </w:rPr>
        <w:t xml:space="preserve">керівника </w:t>
      </w:r>
      <w:r w:rsidRPr="00695B83">
        <w:rPr>
          <w:sz w:val="28"/>
          <w:szCs w:val="28"/>
        </w:rPr>
        <w:t>структурного</w:t>
      </w:r>
      <w:r w:rsidR="00303D31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підрозділу </w:t>
      </w:r>
      <w:r w:rsidR="00303D31" w:rsidRPr="00695B83">
        <w:rPr>
          <w:sz w:val="28"/>
          <w:szCs w:val="28"/>
        </w:rPr>
        <w:t xml:space="preserve">облдержадміністрації </w:t>
      </w:r>
      <w:r w:rsidRPr="00695B83">
        <w:rPr>
          <w:sz w:val="28"/>
          <w:szCs w:val="28"/>
        </w:rPr>
        <w:t>може утворюватися спеціальна комісія.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</w:t>
      </w:r>
      <w:r w:rsidR="002D3C7D" w:rsidRPr="00695B83">
        <w:rPr>
          <w:sz w:val="28"/>
          <w:szCs w:val="28"/>
        </w:rPr>
        <w:t>7</w:t>
      </w:r>
      <w:r w:rsidRPr="00695B83">
        <w:rPr>
          <w:sz w:val="28"/>
          <w:szCs w:val="28"/>
        </w:rPr>
        <w:t xml:space="preserve">. Спеціальна </w:t>
      </w:r>
      <w:r w:rsidR="00303D31" w:rsidRPr="00695B83">
        <w:rPr>
          <w:sz w:val="28"/>
          <w:szCs w:val="28"/>
        </w:rPr>
        <w:t xml:space="preserve">комісія має </w:t>
      </w:r>
      <w:r w:rsidRPr="00695B83">
        <w:rPr>
          <w:sz w:val="28"/>
          <w:szCs w:val="28"/>
        </w:rPr>
        <w:t xml:space="preserve">право отримувати </w:t>
      </w:r>
      <w:r w:rsidR="00303D31" w:rsidRPr="00695B83">
        <w:rPr>
          <w:sz w:val="28"/>
          <w:szCs w:val="28"/>
        </w:rPr>
        <w:t xml:space="preserve">від </w:t>
      </w:r>
      <w:r w:rsidRPr="00695B83">
        <w:rPr>
          <w:sz w:val="28"/>
          <w:szCs w:val="28"/>
        </w:rPr>
        <w:t xml:space="preserve">працівників </w:t>
      </w:r>
      <w:r w:rsidR="00303D31" w:rsidRPr="00695B83">
        <w:rPr>
          <w:sz w:val="28"/>
          <w:szCs w:val="28"/>
        </w:rPr>
        <w:t xml:space="preserve">апарату або структурного підрозділу облдержадміністрації </w:t>
      </w:r>
      <w:r w:rsidRPr="00695B83">
        <w:rPr>
          <w:sz w:val="28"/>
          <w:szCs w:val="28"/>
        </w:rPr>
        <w:t xml:space="preserve">письмові та усні пояснення з питань, що </w:t>
      </w:r>
      <w:r w:rsidR="00F45208" w:rsidRPr="00695B83">
        <w:rPr>
          <w:sz w:val="28"/>
          <w:szCs w:val="28"/>
        </w:rPr>
        <w:t xml:space="preserve">є </w:t>
      </w:r>
      <w:r w:rsidRPr="00695B83">
        <w:rPr>
          <w:sz w:val="28"/>
          <w:szCs w:val="28"/>
        </w:rPr>
        <w:t>предметом розслідування, витребувати необхідні документи</w:t>
      </w:r>
      <w:r w:rsidR="00F45208" w:rsidRPr="00695B83">
        <w:rPr>
          <w:sz w:val="28"/>
          <w:szCs w:val="28"/>
        </w:rPr>
        <w:t xml:space="preserve"> (їх копії)</w:t>
      </w:r>
      <w:r w:rsidR="00303D31" w:rsidRPr="00695B83">
        <w:rPr>
          <w:sz w:val="28"/>
          <w:szCs w:val="28"/>
        </w:rPr>
        <w:t>,</w:t>
      </w:r>
      <w:r w:rsidR="00F45208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оглядати приміщення </w:t>
      </w:r>
      <w:r w:rsidR="00F45208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сховища.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</w:t>
      </w:r>
      <w:r w:rsidR="002D3C7D" w:rsidRPr="00695B83">
        <w:rPr>
          <w:sz w:val="28"/>
          <w:szCs w:val="28"/>
        </w:rPr>
        <w:t>8</w:t>
      </w:r>
      <w:r w:rsidRPr="00695B83">
        <w:rPr>
          <w:sz w:val="28"/>
          <w:szCs w:val="28"/>
        </w:rPr>
        <w:t xml:space="preserve">. Члени </w:t>
      </w:r>
      <w:r w:rsidR="00F45208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роботи </w:t>
      </w:r>
      <w:r w:rsidR="00303D31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службовою інформацією та спеціальної </w:t>
      </w:r>
      <w:r w:rsidR="00F45208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несуть персональну відповідальність за повноту, всебічність </w:t>
      </w:r>
      <w:r w:rsidR="00F45208" w:rsidRPr="00695B83">
        <w:rPr>
          <w:sz w:val="28"/>
          <w:szCs w:val="28"/>
        </w:rPr>
        <w:t xml:space="preserve">і </w:t>
      </w:r>
      <w:r w:rsidRPr="00695B83">
        <w:rPr>
          <w:sz w:val="28"/>
          <w:szCs w:val="28"/>
        </w:rPr>
        <w:t>об’єктивність висновків розслідування, нерозголошення інформації, яка стосується розслідування.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10</w:t>
      </w:r>
      <w:r w:rsidR="002D3C7D" w:rsidRPr="00695B83">
        <w:rPr>
          <w:sz w:val="28"/>
          <w:szCs w:val="28"/>
        </w:rPr>
        <w:t>9</w:t>
      </w:r>
      <w:r w:rsidRPr="00695B83">
        <w:rPr>
          <w:sz w:val="28"/>
          <w:szCs w:val="28"/>
        </w:rPr>
        <w:t xml:space="preserve">. За результатами розслідування, яке триває не довше </w:t>
      </w:r>
      <w:r w:rsidR="00F45208" w:rsidRPr="00695B83">
        <w:rPr>
          <w:sz w:val="28"/>
          <w:szCs w:val="28"/>
        </w:rPr>
        <w:t xml:space="preserve">ніж </w:t>
      </w:r>
      <w:r w:rsidRPr="00695B83">
        <w:rPr>
          <w:sz w:val="28"/>
          <w:szCs w:val="28"/>
        </w:rPr>
        <w:t xml:space="preserve">один місяць, складається акт, що підписується членами </w:t>
      </w:r>
      <w:r w:rsidR="00F45208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з питань роботи </w:t>
      </w:r>
      <w:r w:rsidR="00F45208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 xml:space="preserve">службовою інформацією або спеціальної </w:t>
      </w:r>
      <w:r w:rsidR="00F45208" w:rsidRPr="00695B83">
        <w:rPr>
          <w:sz w:val="28"/>
          <w:szCs w:val="28"/>
        </w:rPr>
        <w:t xml:space="preserve">комісії </w:t>
      </w:r>
      <w:r w:rsidRPr="00695B83">
        <w:rPr>
          <w:sz w:val="28"/>
          <w:szCs w:val="28"/>
        </w:rPr>
        <w:t xml:space="preserve">та подається </w:t>
      </w:r>
      <w:r w:rsidR="00303D31" w:rsidRPr="00695B83">
        <w:rPr>
          <w:sz w:val="28"/>
          <w:szCs w:val="28"/>
        </w:rPr>
        <w:t xml:space="preserve">голові облдержадміністрації або </w:t>
      </w:r>
      <w:r w:rsidRPr="00695B83">
        <w:rPr>
          <w:sz w:val="28"/>
          <w:szCs w:val="28"/>
        </w:rPr>
        <w:t xml:space="preserve">керівникові </w:t>
      </w:r>
      <w:r w:rsidR="00303D31" w:rsidRPr="00695B83">
        <w:rPr>
          <w:sz w:val="28"/>
          <w:szCs w:val="28"/>
        </w:rPr>
        <w:t xml:space="preserve">структурного підрозділу </w:t>
      </w:r>
      <w:r w:rsidR="00FE5F12" w:rsidRPr="00695B83">
        <w:rPr>
          <w:sz w:val="28"/>
          <w:szCs w:val="28"/>
        </w:rPr>
        <w:t xml:space="preserve">облдержадміністрації </w:t>
      </w:r>
      <w:r w:rsidRPr="00695B83">
        <w:rPr>
          <w:sz w:val="28"/>
          <w:szCs w:val="28"/>
        </w:rPr>
        <w:t xml:space="preserve">на затвердження. За наявності обґрунтованих пропозицій відповідної </w:t>
      </w:r>
      <w:r w:rsidR="00F45208" w:rsidRPr="00695B83">
        <w:rPr>
          <w:sz w:val="28"/>
          <w:szCs w:val="28"/>
        </w:rPr>
        <w:t>комісії</w:t>
      </w:r>
      <w:r w:rsidR="00303D31" w:rsidRPr="00695B83">
        <w:rPr>
          <w:sz w:val="28"/>
          <w:szCs w:val="28"/>
        </w:rPr>
        <w:t>,</w:t>
      </w:r>
      <w:r w:rsidR="00F45208" w:rsidRPr="00695B83">
        <w:rPr>
          <w:sz w:val="28"/>
          <w:szCs w:val="28"/>
        </w:rPr>
        <w:t xml:space="preserve"> </w:t>
      </w:r>
      <w:r w:rsidRPr="00695B83">
        <w:rPr>
          <w:sz w:val="28"/>
          <w:szCs w:val="28"/>
        </w:rPr>
        <w:t xml:space="preserve">прийнятих на </w:t>
      </w:r>
      <w:r w:rsidR="00F45208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 xml:space="preserve">засіданні, строк проведення розслідування може бути </w:t>
      </w:r>
      <w:r w:rsidRPr="00695B83">
        <w:rPr>
          <w:sz w:val="28"/>
          <w:szCs w:val="28"/>
        </w:rPr>
        <w:lastRenderedPageBreak/>
        <w:t xml:space="preserve">продовжено за резолюцією </w:t>
      </w:r>
      <w:r w:rsidR="00303D31" w:rsidRPr="00695B83">
        <w:rPr>
          <w:sz w:val="28"/>
          <w:szCs w:val="28"/>
        </w:rPr>
        <w:t xml:space="preserve">голови облдержадміністрації або керівника </w:t>
      </w:r>
      <w:r w:rsidRPr="00695B83">
        <w:rPr>
          <w:sz w:val="28"/>
          <w:szCs w:val="28"/>
        </w:rPr>
        <w:t xml:space="preserve">структурного підрозділу </w:t>
      </w:r>
      <w:r w:rsidR="00303D31" w:rsidRPr="00695B83">
        <w:rPr>
          <w:sz w:val="28"/>
          <w:szCs w:val="28"/>
        </w:rPr>
        <w:t xml:space="preserve">облдержадміністрації </w:t>
      </w:r>
      <w:r w:rsidRPr="00695B83">
        <w:rPr>
          <w:sz w:val="28"/>
          <w:szCs w:val="28"/>
        </w:rPr>
        <w:t>не більш як на один місяць.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Розслідування починається з дати підписання розпорядчого документа про його проведення та завершується датою затвердження акта про результати проведення розслідування.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</w:t>
      </w:r>
      <w:r w:rsidR="002D3C7D" w:rsidRPr="00695B83">
        <w:rPr>
          <w:sz w:val="28"/>
          <w:szCs w:val="28"/>
        </w:rPr>
        <w:t>1</w:t>
      </w:r>
      <w:r w:rsidRPr="00695B83">
        <w:rPr>
          <w:sz w:val="28"/>
          <w:szCs w:val="28"/>
        </w:rPr>
        <w:t xml:space="preserve">0. В окремому </w:t>
      </w:r>
      <w:r w:rsidR="00F45208" w:rsidRPr="00695B83">
        <w:rPr>
          <w:sz w:val="28"/>
          <w:szCs w:val="28"/>
        </w:rPr>
        <w:t xml:space="preserve">розділі </w:t>
      </w:r>
      <w:r w:rsidRPr="00695B83">
        <w:rPr>
          <w:sz w:val="28"/>
          <w:szCs w:val="28"/>
        </w:rPr>
        <w:t>акта про результати проведення розслідування зазначаються обставини, причини та умови настання відповідного випадку, рівень заподіяної шкоди або негативного впливу на діяльність установ, а також наводиться перелік втрачених документів.</w:t>
      </w: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11</w:t>
      </w:r>
      <w:r w:rsidR="002D3C7D" w:rsidRPr="00695B83">
        <w:rPr>
          <w:sz w:val="28"/>
          <w:szCs w:val="28"/>
        </w:rPr>
        <w:t>1</w:t>
      </w:r>
      <w:r w:rsidRPr="00695B83">
        <w:rPr>
          <w:sz w:val="28"/>
          <w:szCs w:val="28"/>
        </w:rPr>
        <w:t xml:space="preserve">. Відмітка про втрату документів вноситься службою діловодства до реєстраційних та облікових форм </w:t>
      </w:r>
      <w:r w:rsidR="00F45208" w:rsidRPr="00695B83">
        <w:rPr>
          <w:sz w:val="28"/>
          <w:szCs w:val="28"/>
        </w:rPr>
        <w:t xml:space="preserve">із </w:t>
      </w:r>
      <w:r w:rsidRPr="00695B83">
        <w:rPr>
          <w:sz w:val="28"/>
          <w:szCs w:val="28"/>
        </w:rPr>
        <w:t>зазначенням реєстраційних даних акта про результати проведення розслідування.</w:t>
      </w:r>
    </w:p>
    <w:p w:rsidR="00EC00B2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11</w:t>
      </w:r>
      <w:r w:rsidR="002D3C7D" w:rsidRPr="00695B83">
        <w:rPr>
          <w:sz w:val="28"/>
          <w:szCs w:val="28"/>
        </w:rPr>
        <w:t>2</w:t>
      </w:r>
      <w:r w:rsidRPr="00695B83">
        <w:rPr>
          <w:sz w:val="28"/>
          <w:szCs w:val="28"/>
        </w:rPr>
        <w:t xml:space="preserve">. Довідка про причини відсутності втрачених документів, підписана </w:t>
      </w:r>
      <w:r w:rsidR="00303D31" w:rsidRPr="00695B83">
        <w:rPr>
          <w:sz w:val="28"/>
          <w:szCs w:val="28"/>
        </w:rPr>
        <w:t xml:space="preserve">головою облдержадміністрації або </w:t>
      </w:r>
      <w:r w:rsidRPr="00695B83">
        <w:rPr>
          <w:sz w:val="28"/>
          <w:szCs w:val="28"/>
        </w:rPr>
        <w:t>керівником відповідного структурного підрозділу</w:t>
      </w:r>
      <w:r w:rsidR="00303D31" w:rsidRPr="00695B83">
        <w:rPr>
          <w:sz w:val="28"/>
          <w:szCs w:val="28"/>
        </w:rPr>
        <w:t xml:space="preserve"> облдержадміністрації</w:t>
      </w:r>
      <w:r w:rsidRPr="00695B83">
        <w:rPr>
          <w:sz w:val="28"/>
          <w:szCs w:val="28"/>
        </w:rPr>
        <w:t xml:space="preserve">, передається до архівного підрозділу </w:t>
      </w:r>
      <w:r w:rsidR="00303D31" w:rsidRPr="00695B83">
        <w:rPr>
          <w:sz w:val="28"/>
          <w:szCs w:val="28"/>
        </w:rPr>
        <w:t>апарату або структурного підрозділу облдержадміністрації</w:t>
      </w:r>
      <w:r w:rsidRPr="00695B83">
        <w:rPr>
          <w:sz w:val="28"/>
          <w:szCs w:val="28"/>
        </w:rPr>
        <w:t xml:space="preserve"> для включення </w:t>
      </w:r>
      <w:r w:rsidR="00F45208" w:rsidRPr="00695B83">
        <w:rPr>
          <w:sz w:val="28"/>
          <w:szCs w:val="28"/>
        </w:rPr>
        <w:t xml:space="preserve">її </w:t>
      </w:r>
      <w:r w:rsidRPr="00695B83">
        <w:rPr>
          <w:sz w:val="28"/>
          <w:szCs w:val="28"/>
        </w:rPr>
        <w:t>до справи.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695B83">
        <w:rPr>
          <w:b/>
          <w:sz w:val="28"/>
          <w:szCs w:val="28"/>
        </w:rPr>
        <w:t xml:space="preserve">Охорона службової </w:t>
      </w:r>
      <w:r w:rsidR="005E4AA1" w:rsidRPr="00695B83">
        <w:rPr>
          <w:b/>
          <w:sz w:val="28"/>
          <w:szCs w:val="28"/>
        </w:rPr>
        <w:t xml:space="preserve">інформації під час міжнародного </w:t>
      </w:r>
      <w:r w:rsidRPr="00695B83">
        <w:rPr>
          <w:b/>
          <w:sz w:val="28"/>
          <w:szCs w:val="28"/>
        </w:rPr>
        <w:t>співробітництва</w:t>
      </w:r>
    </w:p>
    <w:p w:rsidR="00EC00B2" w:rsidRPr="00695B83" w:rsidRDefault="00EC00B2" w:rsidP="00695B83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D44530" w:rsidRPr="00695B83" w:rsidRDefault="00D44530" w:rsidP="00695B8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95B83">
        <w:rPr>
          <w:sz w:val="28"/>
          <w:szCs w:val="28"/>
        </w:rPr>
        <w:t>11</w:t>
      </w:r>
      <w:r w:rsidR="002D3C7D" w:rsidRPr="00695B83">
        <w:rPr>
          <w:sz w:val="28"/>
          <w:szCs w:val="28"/>
        </w:rPr>
        <w:t>3</w:t>
      </w:r>
      <w:r w:rsidRPr="00695B83">
        <w:rPr>
          <w:sz w:val="28"/>
          <w:szCs w:val="28"/>
        </w:rPr>
        <w:t>. Рішення про можливість прийому установою іноземних делегацій, груп та окремих іноземних громадян та осіб без громадянства (далі – іноземці) приймається головою облдержадміністрації або його заступником, відповідальним за організацію прийому та роботу з іноземцями.</w:t>
      </w:r>
    </w:p>
    <w:p w:rsidR="00D44530" w:rsidRDefault="00D44530" w:rsidP="00514DC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B83">
        <w:rPr>
          <w:rFonts w:ascii="Times New Roman" w:hAnsi="Times New Roman" w:cs="Times New Roman"/>
          <w:sz w:val="28"/>
          <w:szCs w:val="28"/>
        </w:rPr>
        <w:t>11</w:t>
      </w:r>
      <w:r w:rsidR="002D3C7D" w:rsidRPr="00695B83">
        <w:rPr>
          <w:rFonts w:ascii="Times New Roman" w:hAnsi="Times New Roman" w:cs="Times New Roman"/>
          <w:sz w:val="28"/>
          <w:szCs w:val="28"/>
        </w:rPr>
        <w:t>4</w:t>
      </w:r>
      <w:r w:rsidRPr="00695B83">
        <w:rPr>
          <w:rFonts w:ascii="Times New Roman" w:hAnsi="Times New Roman" w:cs="Times New Roman"/>
          <w:sz w:val="28"/>
          <w:szCs w:val="28"/>
        </w:rPr>
        <w:t>. При організації прийому іноземців</w:t>
      </w:r>
      <w:r w:rsidR="00FE5F12" w:rsidRPr="00695B83">
        <w:rPr>
          <w:rFonts w:ascii="Times New Roman" w:hAnsi="Times New Roman" w:cs="Times New Roman"/>
          <w:sz w:val="28"/>
          <w:szCs w:val="28"/>
        </w:rPr>
        <w:t>,</w:t>
      </w:r>
      <w:r w:rsidRPr="00695B83">
        <w:rPr>
          <w:rFonts w:ascii="Times New Roman" w:hAnsi="Times New Roman" w:cs="Times New Roman"/>
          <w:sz w:val="28"/>
          <w:szCs w:val="28"/>
        </w:rPr>
        <w:t xml:space="preserve"> проведення роботи з ними структурним підрозділам облдержадміністрації керуватись розпорядженням голови облдержадміністрації </w:t>
      </w:r>
      <w:r w:rsidR="0018362E" w:rsidRPr="00695B83">
        <w:rPr>
          <w:rFonts w:ascii="Times New Roman" w:hAnsi="Times New Roman" w:cs="Times New Roman"/>
          <w:sz w:val="28"/>
          <w:szCs w:val="28"/>
        </w:rPr>
        <w:t xml:space="preserve">від </w:t>
      </w:r>
      <w:r w:rsidRPr="00695B83">
        <w:rPr>
          <w:rFonts w:ascii="Times New Roman" w:hAnsi="Times New Roman" w:cs="Times New Roman"/>
          <w:sz w:val="28"/>
          <w:szCs w:val="28"/>
        </w:rPr>
        <w:t>22.07.2016 № 38</w:t>
      </w:r>
      <w:r w:rsidR="00370309" w:rsidRPr="00695B83">
        <w:rPr>
          <w:rFonts w:ascii="Times New Roman" w:hAnsi="Times New Roman" w:cs="Times New Roman"/>
          <w:sz w:val="28"/>
          <w:szCs w:val="28"/>
        </w:rPr>
        <w:t xml:space="preserve"> </w:t>
      </w:r>
      <w:r w:rsidR="00C94A1C" w:rsidRPr="00695B83">
        <w:rPr>
          <w:rFonts w:ascii="Times New Roman" w:hAnsi="Times New Roman" w:cs="Times New Roman"/>
          <w:sz w:val="28"/>
          <w:szCs w:val="28"/>
        </w:rPr>
        <w:t>“</w:t>
      </w:r>
      <w:r w:rsidR="00C94A1C" w:rsidRPr="00695B83">
        <w:rPr>
          <w:rFonts w:ascii="Times New Roman" w:eastAsia="MS Mincho" w:hAnsi="Times New Roman" w:cs="Times New Roman"/>
          <w:sz w:val="28"/>
          <w:szCs w:val="28"/>
        </w:rPr>
        <w:t>Про затвердження Положення про забезпечення режиму секретності під час прийому іноземних делегацій, груп та окремих іноземців в обласній державній адміністр</w:t>
      </w:r>
      <w:r w:rsidR="00C94A1C" w:rsidRPr="00695B83">
        <w:rPr>
          <w:rFonts w:ascii="Times New Roman" w:eastAsia="MS Mincho" w:hAnsi="Times New Roman" w:cs="Times New Roman"/>
          <w:sz w:val="28"/>
          <w:szCs w:val="28"/>
        </w:rPr>
        <w:t>а</w:t>
      </w:r>
      <w:r w:rsidR="00C94A1C" w:rsidRPr="00695B83">
        <w:rPr>
          <w:rFonts w:ascii="Times New Roman" w:eastAsia="MS Mincho" w:hAnsi="Times New Roman" w:cs="Times New Roman"/>
          <w:sz w:val="28"/>
          <w:szCs w:val="28"/>
        </w:rPr>
        <w:t>ції</w:t>
      </w:r>
      <w:r w:rsidR="00C94A1C" w:rsidRPr="00695B83">
        <w:rPr>
          <w:rFonts w:ascii="Times New Roman" w:hAnsi="Times New Roman" w:cs="Times New Roman"/>
          <w:sz w:val="28"/>
          <w:szCs w:val="28"/>
        </w:rPr>
        <w:t>”.</w:t>
      </w:r>
    </w:p>
    <w:p w:rsidR="00514DC6" w:rsidRPr="00514DC6" w:rsidRDefault="00514DC6" w:rsidP="00514DC6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C6" w:rsidRPr="00514DC6" w:rsidRDefault="00514DC6" w:rsidP="00514DC6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C6" w:rsidRPr="00514DC6" w:rsidRDefault="00514DC6" w:rsidP="00514DC6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C6" w:rsidRPr="00514DC6" w:rsidRDefault="00514DC6" w:rsidP="00514DC6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DC6">
        <w:rPr>
          <w:rFonts w:ascii="Times New Roman" w:hAnsi="Times New Roman" w:cs="Times New Roman"/>
          <w:b/>
          <w:sz w:val="28"/>
          <w:szCs w:val="28"/>
        </w:rPr>
        <w:t>Керівник апарату</w:t>
      </w:r>
    </w:p>
    <w:p w:rsidR="00514DC6" w:rsidRPr="00514DC6" w:rsidRDefault="00514DC6" w:rsidP="00514DC6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DC6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  <w:r w:rsidRPr="00514DC6">
        <w:rPr>
          <w:rFonts w:ascii="Times New Roman" w:hAnsi="Times New Roman" w:cs="Times New Roman"/>
          <w:b/>
          <w:sz w:val="28"/>
          <w:szCs w:val="28"/>
        </w:rPr>
        <w:tab/>
      </w:r>
      <w:r w:rsidRPr="00514DC6">
        <w:rPr>
          <w:rFonts w:ascii="Times New Roman" w:hAnsi="Times New Roman" w:cs="Times New Roman"/>
          <w:b/>
          <w:sz w:val="28"/>
          <w:szCs w:val="28"/>
        </w:rPr>
        <w:tab/>
      </w:r>
      <w:r w:rsidRPr="00514DC6">
        <w:rPr>
          <w:rFonts w:ascii="Times New Roman" w:hAnsi="Times New Roman" w:cs="Times New Roman"/>
          <w:b/>
          <w:sz w:val="28"/>
          <w:szCs w:val="28"/>
        </w:rPr>
        <w:tab/>
      </w:r>
      <w:r w:rsidRPr="00514DC6">
        <w:rPr>
          <w:rFonts w:ascii="Times New Roman" w:hAnsi="Times New Roman" w:cs="Times New Roman"/>
          <w:b/>
          <w:sz w:val="28"/>
          <w:szCs w:val="28"/>
        </w:rPr>
        <w:tab/>
      </w:r>
      <w:r w:rsidRPr="00514DC6">
        <w:rPr>
          <w:rFonts w:ascii="Times New Roman" w:hAnsi="Times New Roman" w:cs="Times New Roman"/>
          <w:b/>
          <w:sz w:val="28"/>
          <w:szCs w:val="28"/>
        </w:rPr>
        <w:tab/>
        <w:t>Ірина ШУРПЯК</w:t>
      </w:r>
    </w:p>
    <w:sectPr w:rsidR="00514DC6" w:rsidRPr="00514DC6" w:rsidSect="001F6622">
      <w:headerReference w:type="even" r:id="rId7"/>
      <w:headerReference w:type="default" r:id="rId8"/>
      <w:pgSz w:w="11907" w:h="16839" w:code="9"/>
      <w:pgMar w:top="1134" w:right="567" w:bottom="1134" w:left="1701" w:header="284" w:footer="28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B1" w:rsidRDefault="00A77AB1">
      <w:r>
        <w:separator/>
      </w:r>
    </w:p>
  </w:endnote>
  <w:endnote w:type="continuationSeparator" w:id="0">
    <w:p w:rsidR="00A77AB1" w:rsidRDefault="00A7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Impact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B1" w:rsidRDefault="00A77AB1">
      <w:r>
        <w:separator/>
      </w:r>
    </w:p>
  </w:footnote>
  <w:footnote w:type="continuationSeparator" w:id="0">
    <w:p w:rsidR="00A77AB1" w:rsidRDefault="00A77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A9" w:rsidRDefault="008D27A9" w:rsidP="00BC34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27A9" w:rsidRDefault="008D27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B2" w:rsidRDefault="00EC00B2">
    <w:pPr>
      <w:pStyle w:val="a4"/>
      <w:jc w:val="center"/>
    </w:pPr>
  </w:p>
  <w:p w:rsidR="00107C9F" w:rsidRDefault="00107C9F" w:rsidP="00EC00B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930CB">
      <w:rPr>
        <w:noProof/>
      </w:rPr>
      <w:t>2</w:t>
    </w:r>
    <w:r>
      <w:fldChar w:fldCharType="end"/>
    </w:r>
  </w:p>
  <w:p w:rsidR="0057550A" w:rsidRPr="00A901F6" w:rsidRDefault="0057550A" w:rsidP="00EC00B2">
    <w:pPr>
      <w:pStyle w:val="a4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30"/>
    <w:rsid w:val="00080358"/>
    <w:rsid w:val="000D2E22"/>
    <w:rsid w:val="000F5660"/>
    <w:rsid w:val="00107C9F"/>
    <w:rsid w:val="0012196C"/>
    <w:rsid w:val="0014276A"/>
    <w:rsid w:val="00160192"/>
    <w:rsid w:val="00172AF6"/>
    <w:rsid w:val="001762E0"/>
    <w:rsid w:val="0018362E"/>
    <w:rsid w:val="001E3E4F"/>
    <w:rsid w:val="001F6622"/>
    <w:rsid w:val="0020429D"/>
    <w:rsid w:val="00230609"/>
    <w:rsid w:val="002765E6"/>
    <w:rsid w:val="00282073"/>
    <w:rsid w:val="002A01BE"/>
    <w:rsid w:val="002B2DC0"/>
    <w:rsid w:val="002D3C7D"/>
    <w:rsid w:val="00303D31"/>
    <w:rsid w:val="0034433D"/>
    <w:rsid w:val="003507F5"/>
    <w:rsid w:val="00352C82"/>
    <w:rsid w:val="003671E2"/>
    <w:rsid w:val="00370309"/>
    <w:rsid w:val="00371579"/>
    <w:rsid w:val="003721C3"/>
    <w:rsid w:val="00375E2B"/>
    <w:rsid w:val="003A2420"/>
    <w:rsid w:val="003C62F7"/>
    <w:rsid w:val="003F4C80"/>
    <w:rsid w:val="003F5269"/>
    <w:rsid w:val="00412993"/>
    <w:rsid w:val="004208AC"/>
    <w:rsid w:val="00425C61"/>
    <w:rsid w:val="00447F7D"/>
    <w:rsid w:val="00454506"/>
    <w:rsid w:val="004806CC"/>
    <w:rsid w:val="00491982"/>
    <w:rsid w:val="00497FA0"/>
    <w:rsid w:val="004A41EF"/>
    <w:rsid w:val="004F489F"/>
    <w:rsid w:val="004F50E0"/>
    <w:rsid w:val="00504B5E"/>
    <w:rsid w:val="005063F6"/>
    <w:rsid w:val="005142FF"/>
    <w:rsid w:val="00514DC6"/>
    <w:rsid w:val="00540024"/>
    <w:rsid w:val="00540B50"/>
    <w:rsid w:val="00562E6A"/>
    <w:rsid w:val="005701BD"/>
    <w:rsid w:val="0057550A"/>
    <w:rsid w:val="005C041A"/>
    <w:rsid w:val="005E4AA1"/>
    <w:rsid w:val="005F7C4D"/>
    <w:rsid w:val="006459AD"/>
    <w:rsid w:val="00655F2D"/>
    <w:rsid w:val="00681AB9"/>
    <w:rsid w:val="00695B83"/>
    <w:rsid w:val="006C1F05"/>
    <w:rsid w:val="006D7BE0"/>
    <w:rsid w:val="006F02B9"/>
    <w:rsid w:val="006F372B"/>
    <w:rsid w:val="007235CC"/>
    <w:rsid w:val="00782D0D"/>
    <w:rsid w:val="0078628C"/>
    <w:rsid w:val="007C3FF1"/>
    <w:rsid w:val="007C63EF"/>
    <w:rsid w:val="007E616C"/>
    <w:rsid w:val="007F2AB9"/>
    <w:rsid w:val="008043AB"/>
    <w:rsid w:val="00807219"/>
    <w:rsid w:val="0086376B"/>
    <w:rsid w:val="008A4810"/>
    <w:rsid w:val="008A7D1F"/>
    <w:rsid w:val="008C0C2E"/>
    <w:rsid w:val="008C3606"/>
    <w:rsid w:val="008D27A9"/>
    <w:rsid w:val="00902C49"/>
    <w:rsid w:val="00903150"/>
    <w:rsid w:val="009142C7"/>
    <w:rsid w:val="0092487F"/>
    <w:rsid w:val="009544EA"/>
    <w:rsid w:val="0097285D"/>
    <w:rsid w:val="0097357E"/>
    <w:rsid w:val="0098093E"/>
    <w:rsid w:val="0098595E"/>
    <w:rsid w:val="009B0E1C"/>
    <w:rsid w:val="009B46FA"/>
    <w:rsid w:val="00A00E9D"/>
    <w:rsid w:val="00A77AB1"/>
    <w:rsid w:val="00A901F6"/>
    <w:rsid w:val="00A93C28"/>
    <w:rsid w:val="00AA0BDB"/>
    <w:rsid w:val="00AC0767"/>
    <w:rsid w:val="00AC1B3D"/>
    <w:rsid w:val="00B331D3"/>
    <w:rsid w:val="00B3528E"/>
    <w:rsid w:val="00B779AB"/>
    <w:rsid w:val="00BA55A9"/>
    <w:rsid w:val="00BC34CA"/>
    <w:rsid w:val="00BE7C1B"/>
    <w:rsid w:val="00BF08EE"/>
    <w:rsid w:val="00C121D0"/>
    <w:rsid w:val="00C17141"/>
    <w:rsid w:val="00C27F18"/>
    <w:rsid w:val="00C3715A"/>
    <w:rsid w:val="00C53C99"/>
    <w:rsid w:val="00C72572"/>
    <w:rsid w:val="00C94A1C"/>
    <w:rsid w:val="00CA1A40"/>
    <w:rsid w:val="00CD6E23"/>
    <w:rsid w:val="00D056AB"/>
    <w:rsid w:val="00D17AAF"/>
    <w:rsid w:val="00D25B04"/>
    <w:rsid w:val="00D30487"/>
    <w:rsid w:val="00D44530"/>
    <w:rsid w:val="00D46E1D"/>
    <w:rsid w:val="00D62662"/>
    <w:rsid w:val="00D74A18"/>
    <w:rsid w:val="00D80528"/>
    <w:rsid w:val="00E700E2"/>
    <w:rsid w:val="00E71F5C"/>
    <w:rsid w:val="00E930CB"/>
    <w:rsid w:val="00E95417"/>
    <w:rsid w:val="00EB4B1B"/>
    <w:rsid w:val="00EC00B2"/>
    <w:rsid w:val="00EE4FD4"/>
    <w:rsid w:val="00EF2244"/>
    <w:rsid w:val="00EF7EF0"/>
    <w:rsid w:val="00F45208"/>
    <w:rsid w:val="00F874B0"/>
    <w:rsid w:val="00FC12A4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ED9FE3C-3A06-4329-BA7C-87900F9A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92487F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4">
    <w:name w:val="header"/>
    <w:basedOn w:val="a"/>
    <w:link w:val="a5"/>
    <w:uiPriority w:val="99"/>
    <w:rsid w:val="008043AB"/>
    <w:pPr>
      <w:tabs>
        <w:tab w:val="center" w:pos="4819"/>
        <w:tab w:val="right" w:pos="9639"/>
      </w:tabs>
    </w:pPr>
    <w:rPr>
      <w:lang w:val="x-none" w:eastAsia="x-none"/>
    </w:rPr>
  </w:style>
  <w:style w:type="character" w:styleId="a6">
    <w:name w:val="page number"/>
    <w:basedOn w:val="a0"/>
    <w:rsid w:val="008043AB"/>
  </w:style>
  <w:style w:type="paragraph" w:styleId="a7">
    <w:name w:val="Plain Text"/>
    <w:basedOn w:val="a"/>
    <w:rsid w:val="00C94A1C"/>
    <w:rPr>
      <w:rFonts w:ascii="Courier New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rsid w:val="007F2AB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9">
    <w:name w:val="Нижній колонтитул Знак"/>
    <w:link w:val="a8"/>
    <w:rsid w:val="007F2AB9"/>
    <w:rPr>
      <w:sz w:val="24"/>
      <w:szCs w:val="24"/>
    </w:rPr>
  </w:style>
  <w:style w:type="character" w:customStyle="1" w:styleId="a5">
    <w:name w:val="Верхній колонтитул Знак"/>
    <w:link w:val="a4"/>
    <w:uiPriority w:val="99"/>
    <w:rsid w:val="00107C9F"/>
    <w:rPr>
      <w:sz w:val="24"/>
      <w:szCs w:val="24"/>
    </w:rPr>
  </w:style>
  <w:style w:type="paragraph" w:styleId="aa">
    <w:name w:val="Balloon Text"/>
    <w:basedOn w:val="a"/>
    <w:link w:val="ab"/>
    <w:rsid w:val="00BF08E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у виносці Знак"/>
    <w:link w:val="aa"/>
    <w:rsid w:val="00BF0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BDF0D-19D5-4542-9459-7F77CC7F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34570</Words>
  <Characters>19706</Characters>
  <Application>Microsoft Office Word</Application>
  <DocSecurity>0</DocSecurity>
  <Lines>164</Lines>
  <Paragraphs>108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PC4</cp:lastModifiedBy>
  <cp:revision>2</cp:revision>
  <cp:lastPrinted>2020-04-23T13:44:00Z</cp:lastPrinted>
  <dcterms:created xsi:type="dcterms:W3CDTF">2022-07-18T14:29:00Z</dcterms:created>
  <dcterms:modified xsi:type="dcterms:W3CDTF">2022-07-18T14:29:00Z</dcterms:modified>
</cp:coreProperties>
</file>