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96D" w:rsidRPr="00A92E5E" w:rsidRDefault="00F2196D" w:rsidP="00F2196D">
      <w:pPr>
        <w:ind w:left="9912"/>
        <w:rPr>
          <w:sz w:val="28"/>
          <w:szCs w:val="28"/>
          <w:lang w:val="uk-UA"/>
        </w:rPr>
      </w:pPr>
      <w:r w:rsidRPr="00A92E5E">
        <w:rPr>
          <w:sz w:val="28"/>
          <w:szCs w:val="28"/>
          <w:lang w:val="uk-UA"/>
        </w:rPr>
        <w:t>Додаток 1</w:t>
      </w:r>
    </w:p>
    <w:p w:rsidR="00F2196D" w:rsidRPr="00A92E5E" w:rsidRDefault="00F2196D" w:rsidP="00F2196D">
      <w:pPr>
        <w:ind w:left="9912"/>
        <w:rPr>
          <w:sz w:val="28"/>
          <w:szCs w:val="28"/>
          <w:lang w:val="uk-UA"/>
        </w:rPr>
      </w:pPr>
      <w:r w:rsidRPr="00A92E5E">
        <w:rPr>
          <w:sz w:val="28"/>
          <w:szCs w:val="28"/>
          <w:lang w:val="uk-UA"/>
        </w:rPr>
        <w:t>до Програми</w:t>
      </w:r>
    </w:p>
    <w:p w:rsidR="009C7CAD" w:rsidRPr="00A92E5E" w:rsidRDefault="009C7CAD" w:rsidP="009C7CAD">
      <w:pPr>
        <w:tabs>
          <w:tab w:val="left" w:pos="6840"/>
          <w:tab w:val="left" w:pos="7200"/>
        </w:tabs>
        <w:ind w:left="9912" w:right="1179"/>
        <w:jc w:val="both"/>
        <w:rPr>
          <w:sz w:val="28"/>
          <w:szCs w:val="28"/>
          <w:lang w:val="uk-UA"/>
        </w:rPr>
      </w:pPr>
    </w:p>
    <w:p w:rsidR="009C7CAD" w:rsidRPr="00A92E5E" w:rsidRDefault="00E6361A" w:rsidP="009C7CAD">
      <w:pPr>
        <w:tabs>
          <w:tab w:val="left" w:pos="6840"/>
          <w:tab w:val="left" w:pos="7200"/>
        </w:tabs>
        <w:ind w:left="9912" w:right="1179"/>
        <w:jc w:val="both"/>
        <w:rPr>
          <w:sz w:val="28"/>
          <w:szCs w:val="28"/>
          <w:lang w:val="uk-UA"/>
        </w:rPr>
      </w:pPr>
      <w:r w:rsidRPr="00A92E5E">
        <w:rPr>
          <w:sz w:val="28"/>
          <w:szCs w:val="28"/>
          <w:lang w:val="uk-UA"/>
        </w:rPr>
        <w:t>(у редакції</w:t>
      </w:r>
      <w:r w:rsidR="009C7CAD" w:rsidRPr="00A92E5E">
        <w:rPr>
          <w:sz w:val="28"/>
          <w:szCs w:val="28"/>
          <w:lang w:val="uk-UA"/>
        </w:rPr>
        <w:t xml:space="preserve"> розпорядження начальника обласної військової адміністрації</w:t>
      </w:r>
    </w:p>
    <w:p w:rsidR="009C7CAD" w:rsidRPr="004B2AD4" w:rsidRDefault="009C7CAD" w:rsidP="009C7CAD">
      <w:pPr>
        <w:autoSpaceDE w:val="0"/>
        <w:autoSpaceDN w:val="0"/>
        <w:adjustRightInd w:val="0"/>
        <w:ind w:left="9912"/>
        <w:jc w:val="both"/>
        <w:rPr>
          <w:sz w:val="28"/>
          <w:szCs w:val="28"/>
          <w:lang w:val="uk-UA"/>
        </w:rPr>
      </w:pPr>
      <w:r w:rsidRPr="00A92E5E">
        <w:rPr>
          <w:sz w:val="28"/>
          <w:szCs w:val="28"/>
          <w:lang w:val="uk-UA"/>
        </w:rPr>
        <w:t>від ___________ № _______</w:t>
      </w:r>
      <w:r w:rsidR="00E6361A" w:rsidRPr="00A92E5E">
        <w:rPr>
          <w:sz w:val="28"/>
          <w:szCs w:val="28"/>
          <w:lang w:val="uk-UA"/>
        </w:rPr>
        <w:t>)</w:t>
      </w:r>
    </w:p>
    <w:p w:rsidR="009C7CAD" w:rsidRPr="00207DD7" w:rsidRDefault="009C7CAD" w:rsidP="009C7CAD">
      <w:pPr>
        <w:autoSpaceDE w:val="0"/>
        <w:autoSpaceDN w:val="0"/>
        <w:adjustRightInd w:val="0"/>
        <w:ind w:left="9912"/>
        <w:jc w:val="both"/>
        <w:rPr>
          <w:sz w:val="28"/>
          <w:szCs w:val="28"/>
          <w:lang w:val="uk-UA"/>
        </w:rPr>
      </w:pPr>
    </w:p>
    <w:p w:rsidR="00AE7D3C" w:rsidRPr="00E478F2" w:rsidRDefault="00AE7D3C" w:rsidP="00AE7D3C">
      <w:pPr>
        <w:pStyle w:val="1"/>
        <w:spacing w:before="0" w:after="0"/>
        <w:jc w:val="center"/>
        <w:rPr>
          <w:rFonts w:ascii="Times New Roman" w:hAnsi="Times New Roman" w:cs="Times New Roman"/>
          <w:lang w:val="uk-UA"/>
        </w:rPr>
      </w:pPr>
    </w:p>
    <w:p w:rsidR="00AE7D3C" w:rsidRPr="00E478F2" w:rsidRDefault="00AE7D3C" w:rsidP="00AE7D3C">
      <w:pPr>
        <w:autoSpaceDE w:val="0"/>
        <w:jc w:val="center"/>
        <w:rPr>
          <w:u w:val="single"/>
          <w:lang w:val="uk-UA"/>
        </w:rPr>
      </w:pPr>
      <w:r w:rsidRPr="00E478F2">
        <w:rPr>
          <w:b/>
          <w:sz w:val="32"/>
          <w:szCs w:val="32"/>
          <w:lang w:val="uk-UA"/>
        </w:rPr>
        <w:t>Ресурсне забезпечення</w:t>
      </w:r>
      <w:r w:rsidRPr="00E478F2">
        <w:rPr>
          <w:sz w:val="32"/>
          <w:szCs w:val="32"/>
          <w:lang w:val="uk-UA"/>
        </w:rPr>
        <w:t xml:space="preserve"> </w:t>
      </w:r>
    </w:p>
    <w:p w:rsidR="00AE7D3C" w:rsidRPr="00B622DC" w:rsidRDefault="00AE7D3C" w:rsidP="00AE7D3C">
      <w:pPr>
        <w:pStyle w:val="1"/>
        <w:spacing w:before="0" w:after="0"/>
        <w:jc w:val="center"/>
        <w:rPr>
          <w:sz w:val="28"/>
          <w:szCs w:val="26"/>
          <w:lang w:val="uk-UA"/>
        </w:rPr>
      </w:pPr>
      <w:r w:rsidRPr="00B622DC">
        <w:rPr>
          <w:rFonts w:ascii="Times New Roman" w:hAnsi="Times New Roman" w:cs="Times New Roman"/>
          <w:lang w:val="uk-UA"/>
        </w:rPr>
        <w:t>«Регіональної програми забезпечення житлом дітей-сиріт, дітей, позбавлених батьківського піклування, та осіб з їх числа у Львівс</w:t>
      </w:r>
      <w:bookmarkStart w:id="0" w:name="_GoBack"/>
      <w:bookmarkEnd w:id="0"/>
      <w:r w:rsidRPr="00B622DC">
        <w:rPr>
          <w:rFonts w:ascii="Times New Roman" w:hAnsi="Times New Roman" w:cs="Times New Roman"/>
          <w:lang w:val="uk-UA"/>
        </w:rPr>
        <w:t>ькій області на 2021</w:t>
      </w:r>
      <w:r>
        <w:rPr>
          <w:rFonts w:ascii="Times New Roman" w:hAnsi="Times New Roman" w:cs="Times New Roman"/>
          <w:lang w:val="uk-UA"/>
        </w:rPr>
        <w:t xml:space="preserve"> </w:t>
      </w:r>
      <w:r w:rsidRPr="00CA2657">
        <w:rPr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lang w:val="uk-UA"/>
        </w:rPr>
        <w:t xml:space="preserve"> </w:t>
      </w:r>
      <w:r w:rsidRPr="00B622DC">
        <w:rPr>
          <w:rFonts w:ascii="Times New Roman" w:hAnsi="Times New Roman" w:cs="Times New Roman"/>
          <w:lang w:val="uk-UA"/>
        </w:rPr>
        <w:t>2025 роки»</w:t>
      </w:r>
    </w:p>
    <w:p w:rsidR="00AE7D3C" w:rsidRDefault="00AE7D3C" w:rsidP="00AE7D3C">
      <w:pPr>
        <w:spacing w:line="276" w:lineRule="auto"/>
        <w:jc w:val="center"/>
        <w:rPr>
          <w:sz w:val="28"/>
          <w:szCs w:val="26"/>
          <w:lang w:val="uk-UA"/>
        </w:rPr>
      </w:pPr>
    </w:p>
    <w:p w:rsidR="00AE7D3C" w:rsidRPr="00E478F2" w:rsidRDefault="00AE7D3C" w:rsidP="00AE7D3C">
      <w:pPr>
        <w:spacing w:line="276" w:lineRule="auto"/>
        <w:jc w:val="center"/>
        <w:rPr>
          <w:sz w:val="28"/>
          <w:szCs w:val="26"/>
          <w:lang w:val="uk-UA"/>
        </w:rPr>
      </w:pP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1559"/>
        <w:gridCol w:w="1559"/>
        <w:gridCol w:w="1559"/>
        <w:gridCol w:w="1560"/>
        <w:gridCol w:w="1559"/>
        <w:gridCol w:w="2268"/>
      </w:tblGrid>
      <w:tr w:rsidR="00AE7D3C" w:rsidRPr="00F54A84" w:rsidTr="00A5470C">
        <w:trPr>
          <w:trHeight w:val="23"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E7D3C" w:rsidRPr="005225E7" w:rsidRDefault="00AE7D3C" w:rsidP="00A5470C">
            <w:pPr>
              <w:shd w:val="clear" w:color="auto" w:fill="FFFFFF"/>
              <w:spacing w:line="302" w:lineRule="exact"/>
              <w:ind w:left="101" w:right="91"/>
              <w:jc w:val="center"/>
              <w:rPr>
                <w:bCs/>
                <w:sz w:val="28"/>
                <w:szCs w:val="24"/>
                <w:lang w:val="uk-UA"/>
              </w:rPr>
            </w:pPr>
            <w:r w:rsidRPr="00F54A84">
              <w:rPr>
                <w:b/>
                <w:bCs/>
                <w:sz w:val="28"/>
                <w:szCs w:val="24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E7D3C" w:rsidRPr="00F54A84" w:rsidRDefault="00AE7D3C" w:rsidP="00A5470C">
            <w:pPr>
              <w:shd w:val="clear" w:color="auto" w:fill="FFFFFF"/>
              <w:ind w:left="221"/>
              <w:jc w:val="center"/>
              <w:rPr>
                <w:b/>
                <w:bCs/>
                <w:sz w:val="28"/>
                <w:szCs w:val="24"/>
                <w:lang w:val="uk-UA"/>
              </w:rPr>
            </w:pPr>
            <w:r w:rsidRPr="00F54A84">
              <w:rPr>
                <w:b/>
                <w:bCs/>
                <w:sz w:val="28"/>
                <w:szCs w:val="24"/>
                <w:lang w:val="uk-UA"/>
              </w:rPr>
              <w:t>20</w:t>
            </w:r>
            <w:r>
              <w:rPr>
                <w:b/>
                <w:bCs/>
                <w:sz w:val="28"/>
                <w:szCs w:val="24"/>
                <w:lang w:val="uk-UA"/>
              </w:rPr>
              <w:t>21</w:t>
            </w:r>
            <w:r w:rsidRPr="00F54A84">
              <w:rPr>
                <w:b/>
                <w:bCs/>
                <w:sz w:val="28"/>
                <w:szCs w:val="24"/>
                <w:lang w:val="uk-UA"/>
              </w:rPr>
              <w:t xml:space="preserve"> рік</w:t>
            </w:r>
            <w:r w:rsidRPr="00F54A84">
              <w:rPr>
                <w:b/>
                <w:bCs/>
                <w:sz w:val="28"/>
                <w:szCs w:val="24"/>
                <w:lang w:val="uk-UA"/>
              </w:rPr>
              <w:br/>
              <w:t>(тис. грн)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E7D3C" w:rsidRPr="00F54A84" w:rsidRDefault="00AE7D3C" w:rsidP="00A5470C">
            <w:pPr>
              <w:shd w:val="clear" w:color="auto" w:fill="FFFFFF"/>
              <w:spacing w:line="302" w:lineRule="exact"/>
              <w:ind w:left="101" w:right="91"/>
              <w:jc w:val="center"/>
              <w:rPr>
                <w:b/>
                <w:bCs/>
                <w:sz w:val="28"/>
                <w:szCs w:val="24"/>
                <w:lang w:val="uk-UA"/>
              </w:rPr>
            </w:pPr>
            <w:r w:rsidRPr="00F54A84">
              <w:rPr>
                <w:b/>
                <w:bCs/>
                <w:sz w:val="28"/>
                <w:szCs w:val="24"/>
                <w:lang w:val="uk-UA"/>
              </w:rPr>
              <w:t>20</w:t>
            </w:r>
            <w:r>
              <w:rPr>
                <w:b/>
                <w:bCs/>
                <w:sz w:val="28"/>
                <w:szCs w:val="24"/>
                <w:lang w:val="uk-UA"/>
              </w:rPr>
              <w:t>22</w:t>
            </w:r>
            <w:r w:rsidRPr="00F54A84">
              <w:rPr>
                <w:b/>
                <w:bCs/>
                <w:sz w:val="28"/>
                <w:szCs w:val="24"/>
                <w:lang w:val="uk-UA"/>
              </w:rPr>
              <w:t xml:space="preserve"> рік</w:t>
            </w:r>
            <w:r w:rsidRPr="00F54A84">
              <w:rPr>
                <w:b/>
                <w:bCs/>
                <w:sz w:val="28"/>
                <w:szCs w:val="24"/>
                <w:lang w:val="uk-UA"/>
              </w:rPr>
              <w:br/>
              <w:t>(тис. грн)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7D3C" w:rsidRDefault="00AE7D3C" w:rsidP="00A5470C">
            <w:pPr>
              <w:shd w:val="clear" w:color="auto" w:fill="FFFFFF"/>
              <w:spacing w:line="302" w:lineRule="exact"/>
              <w:ind w:left="101" w:right="91"/>
              <w:jc w:val="center"/>
              <w:rPr>
                <w:b/>
                <w:bCs/>
                <w:sz w:val="28"/>
                <w:szCs w:val="24"/>
                <w:lang w:val="uk-UA"/>
              </w:rPr>
            </w:pPr>
          </w:p>
          <w:p w:rsidR="00AE7D3C" w:rsidRPr="00F54A84" w:rsidRDefault="00AE7D3C" w:rsidP="00A5470C">
            <w:pPr>
              <w:shd w:val="clear" w:color="auto" w:fill="FFFFFF"/>
              <w:spacing w:line="302" w:lineRule="exact"/>
              <w:ind w:left="101" w:right="91"/>
              <w:jc w:val="center"/>
              <w:rPr>
                <w:b/>
                <w:bCs/>
                <w:sz w:val="28"/>
                <w:szCs w:val="24"/>
                <w:lang w:val="uk-UA"/>
              </w:rPr>
            </w:pPr>
            <w:r w:rsidRPr="00F54A84">
              <w:rPr>
                <w:b/>
                <w:bCs/>
                <w:sz w:val="28"/>
                <w:szCs w:val="24"/>
                <w:lang w:val="uk-UA"/>
              </w:rPr>
              <w:t>202</w:t>
            </w:r>
            <w:r>
              <w:rPr>
                <w:b/>
                <w:bCs/>
                <w:sz w:val="28"/>
                <w:szCs w:val="24"/>
                <w:lang w:val="uk-UA"/>
              </w:rPr>
              <w:t>3</w:t>
            </w:r>
            <w:r w:rsidRPr="00F54A84">
              <w:rPr>
                <w:b/>
                <w:bCs/>
                <w:sz w:val="28"/>
                <w:szCs w:val="24"/>
                <w:lang w:val="uk-UA"/>
              </w:rPr>
              <w:t xml:space="preserve"> рік</w:t>
            </w:r>
            <w:r w:rsidRPr="00F54A84">
              <w:rPr>
                <w:b/>
                <w:bCs/>
                <w:sz w:val="28"/>
                <w:szCs w:val="24"/>
                <w:lang w:val="uk-UA"/>
              </w:rPr>
              <w:br/>
              <w:t>(тис. грн)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D3C" w:rsidRDefault="00AE7D3C" w:rsidP="00A5470C">
            <w:pPr>
              <w:shd w:val="clear" w:color="auto" w:fill="FFFFFF"/>
              <w:spacing w:line="302" w:lineRule="exact"/>
              <w:ind w:left="101" w:right="91"/>
              <w:jc w:val="center"/>
              <w:rPr>
                <w:b/>
                <w:bCs/>
                <w:sz w:val="28"/>
                <w:szCs w:val="24"/>
                <w:lang w:val="uk-UA"/>
              </w:rPr>
            </w:pPr>
          </w:p>
          <w:p w:rsidR="00AE7D3C" w:rsidRPr="00F54A84" w:rsidRDefault="00AE7D3C" w:rsidP="00A5470C">
            <w:pPr>
              <w:shd w:val="clear" w:color="auto" w:fill="FFFFFF"/>
              <w:spacing w:line="302" w:lineRule="exact"/>
              <w:ind w:left="101" w:right="91"/>
              <w:jc w:val="center"/>
              <w:rPr>
                <w:b/>
                <w:bCs/>
                <w:sz w:val="28"/>
                <w:szCs w:val="24"/>
                <w:lang w:val="uk-UA"/>
              </w:rPr>
            </w:pPr>
            <w:r w:rsidRPr="00F54A84">
              <w:rPr>
                <w:b/>
                <w:bCs/>
                <w:sz w:val="28"/>
                <w:szCs w:val="24"/>
                <w:lang w:val="uk-UA"/>
              </w:rPr>
              <w:t>202</w:t>
            </w:r>
            <w:r>
              <w:rPr>
                <w:b/>
                <w:bCs/>
                <w:sz w:val="28"/>
                <w:szCs w:val="24"/>
                <w:lang w:val="uk-UA"/>
              </w:rPr>
              <w:t>4</w:t>
            </w:r>
            <w:r w:rsidRPr="00F54A84">
              <w:rPr>
                <w:b/>
                <w:bCs/>
                <w:sz w:val="28"/>
                <w:szCs w:val="24"/>
                <w:lang w:val="uk-UA"/>
              </w:rPr>
              <w:t xml:space="preserve"> рік</w:t>
            </w:r>
            <w:r w:rsidRPr="00F54A84">
              <w:rPr>
                <w:b/>
                <w:bCs/>
                <w:sz w:val="28"/>
                <w:szCs w:val="24"/>
                <w:lang w:val="uk-UA"/>
              </w:rPr>
              <w:br/>
              <w:t>(тис. грн)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E7D3C" w:rsidRPr="00F54A84" w:rsidRDefault="00AE7D3C" w:rsidP="00A5470C">
            <w:pPr>
              <w:shd w:val="clear" w:color="auto" w:fill="FFFFFF"/>
              <w:spacing w:line="302" w:lineRule="exact"/>
              <w:ind w:left="101" w:right="91"/>
              <w:jc w:val="center"/>
              <w:rPr>
                <w:b/>
                <w:bCs/>
                <w:sz w:val="28"/>
                <w:szCs w:val="24"/>
                <w:lang w:val="uk-UA"/>
              </w:rPr>
            </w:pPr>
            <w:r w:rsidRPr="00F54A84">
              <w:rPr>
                <w:b/>
                <w:bCs/>
                <w:sz w:val="28"/>
                <w:szCs w:val="24"/>
                <w:lang w:val="uk-UA"/>
              </w:rPr>
              <w:t>202</w:t>
            </w:r>
            <w:r>
              <w:rPr>
                <w:b/>
                <w:bCs/>
                <w:sz w:val="28"/>
                <w:szCs w:val="24"/>
                <w:lang w:val="uk-UA"/>
              </w:rPr>
              <w:t>5</w:t>
            </w:r>
            <w:r w:rsidRPr="00F54A84">
              <w:rPr>
                <w:b/>
                <w:bCs/>
                <w:sz w:val="28"/>
                <w:szCs w:val="24"/>
                <w:lang w:val="uk-UA"/>
              </w:rPr>
              <w:t xml:space="preserve"> рік</w:t>
            </w:r>
            <w:r w:rsidRPr="00F54A84">
              <w:rPr>
                <w:b/>
                <w:bCs/>
                <w:sz w:val="28"/>
                <w:szCs w:val="24"/>
                <w:lang w:val="uk-UA"/>
              </w:rPr>
              <w:br/>
              <w:t>(тис. грн)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7D3C" w:rsidRPr="00F54A84" w:rsidRDefault="00AE7D3C" w:rsidP="00A5470C">
            <w:pPr>
              <w:shd w:val="clear" w:color="auto" w:fill="FFFFFF"/>
              <w:spacing w:line="302" w:lineRule="exact"/>
              <w:ind w:left="101" w:right="91"/>
              <w:jc w:val="center"/>
              <w:rPr>
                <w:lang w:val="uk-UA"/>
              </w:rPr>
            </w:pPr>
            <w:r w:rsidRPr="00F54A84">
              <w:rPr>
                <w:b/>
                <w:bCs/>
                <w:sz w:val="28"/>
                <w:szCs w:val="24"/>
                <w:lang w:val="uk-UA"/>
              </w:rPr>
              <w:t>Усього витрат на виконання Програми</w:t>
            </w:r>
            <w:r w:rsidRPr="00F54A84">
              <w:rPr>
                <w:b/>
                <w:bCs/>
                <w:sz w:val="28"/>
                <w:szCs w:val="24"/>
                <w:lang w:val="uk-UA"/>
              </w:rPr>
              <w:br/>
              <w:t>(тис. грн)</w:t>
            </w:r>
          </w:p>
        </w:tc>
      </w:tr>
      <w:tr w:rsidR="00AE7D3C" w:rsidRPr="00F54A84" w:rsidTr="00A5470C">
        <w:trPr>
          <w:trHeight w:val="23"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E7D3C" w:rsidRPr="00F54A84" w:rsidRDefault="00AE7D3C" w:rsidP="00A5470C">
            <w:pPr>
              <w:shd w:val="clear" w:color="auto" w:fill="FFFFFF"/>
              <w:ind w:left="5"/>
              <w:rPr>
                <w:b/>
                <w:sz w:val="28"/>
                <w:szCs w:val="28"/>
                <w:lang w:val="uk-UA"/>
              </w:rPr>
            </w:pPr>
            <w:r w:rsidRPr="00F54A84">
              <w:rPr>
                <w:b/>
                <w:bCs/>
                <w:sz w:val="28"/>
                <w:szCs w:val="24"/>
                <w:lang w:val="uk-UA"/>
              </w:rPr>
              <w:t>Усього, тис. грн</w:t>
            </w:r>
            <w:r w:rsidRPr="00F54A84">
              <w:rPr>
                <w:bCs/>
                <w:sz w:val="28"/>
                <w:szCs w:val="24"/>
                <w:lang w:val="uk-UA"/>
              </w:rPr>
              <w:t>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E7D3C" w:rsidRPr="0066422B" w:rsidRDefault="0066422B" w:rsidP="00A5470C">
            <w:pPr>
              <w:shd w:val="clear" w:color="auto" w:fill="FFFFFF"/>
              <w:jc w:val="center"/>
              <w:rPr>
                <w:b/>
                <w:sz w:val="28"/>
                <w:szCs w:val="24"/>
                <w:lang w:val="uk-UA"/>
              </w:rPr>
            </w:pPr>
            <w:r w:rsidRPr="0066422B">
              <w:rPr>
                <w:b/>
                <w:sz w:val="28"/>
                <w:szCs w:val="24"/>
                <w:lang w:val="uk-UA"/>
              </w:rPr>
              <w:t>16889,704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E7D3C" w:rsidRPr="0066422B" w:rsidRDefault="000711D0" w:rsidP="00A5470C">
            <w:pPr>
              <w:shd w:val="clear" w:color="auto" w:fill="FFFFFF"/>
              <w:jc w:val="center"/>
              <w:rPr>
                <w:b/>
                <w:sz w:val="28"/>
                <w:szCs w:val="24"/>
                <w:lang w:val="uk-UA"/>
              </w:rPr>
            </w:pPr>
            <w:r>
              <w:rPr>
                <w:b/>
                <w:sz w:val="28"/>
                <w:szCs w:val="24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7D3C" w:rsidRPr="0066422B" w:rsidRDefault="00582F44" w:rsidP="00A5470C">
            <w:pPr>
              <w:shd w:val="clear" w:color="auto" w:fill="FFFFFF"/>
              <w:jc w:val="center"/>
              <w:rPr>
                <w:b/>
                <w:sz w:val="28"/>
                <w:szCs w:val="24"/>
                <w:lang w:val="uk-UA"/>
              </w:rPr>
            </w:pPr>
            <w:r>
              <w:rPr>
                <w:b/>
                <w:sz w:val="28"/>
                <w:szCs w:val="24"/>
                <w:lang w:val="uk-UA"/>
              </w:rPr>
              <w:t>9000,0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D3C" w:rsidRPr="0066422B" w:rsidRDefault="00AE7D3C" w:rsidP="00A5470C">
            <w:pPr>
              <w:shd w:val="clear" w:color="auto" w:fill="FFFFFF"/>
              <w:jc w:val="center"/>
              <w:rPr>
                <w:b/>
                <w:sz w:val="28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E7D3C" w:rsidRPr="0066422B" w:rsidRDefault="00AE7D3C" w:rsidP="00A5470C">
            <w:pPr>
              <w:shd w:val="clear" w:color="auto" w:fill="FFFFFF"/>
              <w:jc w:val="center"/>
              <w:rPr>
                <w:b/>
                <w:sz w:val="28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7D3C" w:rsidRPr="0066422B" w:rsidRDefault="00AE7D3C" w:rsidP="00A5470C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AE7D3C" w:rsidRPr="00F54A84" w:rsidTr="00A5470C">
        <w:trPr>
          <w:trHeight w:val="23"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E7D3C" w:rsidRPr="005225E7" w:rsidRDefault="00AE7D3C" w:rsidP="00A5470C">
            <w:pPr>
              <w:shd w:val="clear" w:color="auto" w:fill="FFFFFF"/>
              <w:rPr>
                <w:b/>
                <w:sz w:val="28"/>
                <w:szCs w:val="24"/>
                <w:lang w:val="uk-UA"/>
              </w:rPr>
            </w:pPr>
            <w:r w:rsidRPr="005225E7">
              <w:rPr>
                <w:b/>
                <w:bCs/>
                <w:sz w:val="28"/>
                <w:szCs w:val="24"/>
                <w:lang w:val="uk-UA"/>
              </w:rPr>
              <w:t>у тому числі: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E7D3C" w:rsidRPr="0066422B" w:rsidRDefault="00AE7D3C" w:rsidP="00A5470C">
            <w:pPr>
              <w:shd w:val="clear" w:color="auto" w:fill="FFFFFF"/>
              <w:snapToGrid w:val="0"/>
              <w:jc w:val="center"/>
              <w:rPr>
                <w:sz w:val="28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E7D3C" w:rsidRPr="0066422B" w:rsidRDefault="00AE7D3C" w:rsidP="00A5470C">
            <w:pPr>
              <w:shd w:val="clear" w:color="auto" w:fill="FFFFFF"/>
              <w:snapToGrid w:val="0"/>
              <w:jc w:val="center"/>
              <w:rPr>
                <w:b/>
                <w:sz w:val="28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7D3C" w:rsidRPr="0066422B" w:rsidRDefault="00AE7D3C" w:rsidP="00A5470C">
            <w:pPr>
              <w:shd w:val="clear" w:color="auto" w:fill="FFFFFF"/>
              <w:snapToGrid w:val="0"/>
              <w:jc w:val="center"/>
              <w:rPr>
                <w:b/>
                <w:sz w:val="28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D3C" w:rsidRPr="0066422B" w:rsidRDefault="00AE7D3C" w:rsidP="00A5470C">
            <w:pPr>
              <w:shd w:val="clear" w:color="auto" w:fill="FFFFFF"/>
              <w:snapToGrid w:val="0"/>
              <w:jc w:val="center"/>
              <w:rPr>
                <w:b/>
                <w:sz w:val="28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E7D3C" w:rsidRPr="0066422B" w:rsidRDefault="00AE7D3C" w:rsidP="00A5470C">
            <w:pPr>
              <w:shd w:val="clear" w:color="auto" w:fill="FFFFFF"/>
              <w:snapToGrid w:val="0"/>
              <w:jc w:val="center"/>
              <w:rPr>
                <w:b/>
                <w:sz w:val="28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7D3C" w:rsidRPr="0066422B" w:rsidRDefault="00AE7D3C" w:rsidP="00A5470C">
            <w:pPr>
              <w:shd w:val="clear" w:color="auto" w:fill="FFFFFF"/>
              <w:snapToGrid w:val="0"/>
              <w:jc w:val="center"/>
              <w:rPr>
                <w:b/>
                <w:sz w:val="28"/>
                <w:szCs w:val="24"/>
                <w:lang w:val="uk-UA"/>
              </w:rPr>
            </w:pPr>
          </w:p>
        </w:tc>
      </w:tr>
      <w:tr w:rsidR="00AE7D3C" w:rsidRPr="00F54A84" w:rsidTr="00A5470C">
        <w:trPr>
          <w:trHeight w:val="23"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E7D3C" w:rsidRPr="005225E7" w:rsidRDefault="00AE7D3C" w:rsidP="00A5470C">
            <w:pPr>
              <w:shd w:val="clear" w:color="auto" w:fill="FFFFFF"/>
              <w:ind w:left="14"/>
              <w:rPr>
                <w:b/>
                <w:sz w:val="28"/>
                <w:szCs w:val="28"/>
                <w:lang w:val="uk-UA"/>
              </w:rPr>
            </w:pPr>
            <w:r w:rsidRPr="005225E7">
              <w:rPr>
                <w:b/>
                <w:bCs/>
                <w:sz w:val="28"/>
                <w:szCs w:val="24"/>
                <w:lang w:val="uk-UA"/>
              </w:rPr>
              <w:t>обласний бюджет*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E7D3C" w:rsidRPr="0066422B" w:rsidRDefault="00AE7D3C" w:rsidP="00AE7D3C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66422B">
              <w:rPr>
                <w:sz w:val="28"/>
                <w:szCs w:val="28"/>
                <w:lang w:val="uk-UA"/>
              </w:rPr>
              <w:t>8162,0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E7D3C" w:rsidRPr="0066422B" w:rsidRDefault="00AE7D3C" w:rsidP="00A5470C">
            <w:pPr>
              <w:jc w:val="center"/>
              <w:rPr>
                <w:sz w:val="28"/>
                <w:szCs w:val="28"/>
                <w:lang w:val="uk-UA"/>
              </w:rPr>
            </w:pPr>
            <w:r w:rsidRPr="0066422B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7D3C" w:rsidRPr="0066422B" w:rsidRDefault="004A2801" w:rsidP="00A5470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9000,0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D3C" w:rsidRPr="0066422B" w:rsidRDefault="00AE7D3C" w:rsidP="00A5470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E7D3C" w:rsidRPr="0066422B" w:rsidRDefault="00AE7D3C" w:rsidP="00A5470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7D3C" w:rsidRPr="0066422B" w:rsidRDefault="00AE7D3C" w:rsidP="00A5470C">
            <w:pPr>
              <w:jc w:val="center"/>
              <w:rPr>
                <w:lang w:val="uk-UA"/>
              </w:rPr>
            </w:pPr>
          </w:p>
        </w:tc>
      </w:tr>
      <w:tr w:rsidR="00AE7D3C" w:rsidRPr="00F54A84" w:rsidTr="00A5470C">
        <w:trPr>
          <w:trHeight w:val="23"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E7D3C" w:rsidRPr="005225E7" w:rsidRDefault="00AE7D3C" w:rsidP="00A5470C">
            <w:pPr>
              <w:shd w:val="clear" w:color="auto" w:fill="FFFFFF"/>
              <w:ind w:left="14"/>
              <w:rPr>
                <w:b/>
                <w:sz w:val="28"/>
                <w:szCs w:val="28"/>
                <w:lang w:val="uk-UA"/>
              </w:rPr>
            </w:pPr>
            <w:r w:rsidRPr="005225E7">
              <w:rPr>
                <w:b/>
                <w:sz w:val="28"/>
                <w:szCs w:val="28"/>
                <w:lang w:val="uk-UA"/>
              </w:rPr>
              <w:t>місцев</w:t>
            </w:r>
            <w:r>
              <w:rPr>
                <w:b/>
                <w:sz w:val="28"/>
                <w:szCs w:val="28"/>
                <w:lang w:val="uk-UA"/>
              </w:rPr>
              <w:t>і</w:t>
            </w:r>
            <w:r w:rsidRPr="005225E7">
              <w:rPr>
                <w:b/>
                <w:sz w:val="28"/>
                <w:szCs w:val="28"/>
                <w:lang w:val="uk-UA"/>
              </w:rPr>
              <w:t xml:space="preserve"> бюджет</w:t>
            </w:r>
            <w:r>
              <w:rPr>
                <w:b/>
                <w:sz w:val="28"/>
                <w:szCs w:val="28"/>
                <w:lang w:val="uk-UA"/>
              </w:rPr>
              <w:t>и</w:t>
            </w:r>
            <w:r w:rsidRPr="005225E7">
              <w:rPr>
                <w:b/>
                <w:sz w:val="28"/>
                <w:szCs w:val="28"/>
                <w:lang w:val="uk-UA"/>
              </w:rPr>
              <w:t xml:space="preserve"> та </w:t>
            </w:r>
            <w:r>
              <w:rPr>
                <w:b/>
                <w:spacing w:val="-4"/>
                <w:sz w:val="28"/>
                <w:szCs w:val="28"/>
                <w:lang w:val="uk-UA"/>
              </w:rPr>
              <w:t>інші джерела</w:t>
            </w:r>
            <w:r w:rsidRPr="005225E7">
              <w:rPr>
                <w:b/>
                <w:spacing w:val="-4"/>
                <w:sz w:val="28"/>
                <w:szCs w:val="28"/>
                <w:lang w:val="uk-UA"/>
              </w:rPr>
              <w:t>**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E7D3C" w:rsidRPr="0066422B" w:rsidRDefault="0066422B" w:rsidP="00A5470C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66422B">
              <w:rPr>
                <w:sz w:val="28"/>
                <w:szCs w:val="28"/>
                <w:lang w:val="uk-UA"/>
              </w:rPr>
              <w:t>8727,704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E7D3C" w:rsidRPr="0066422B" w:rsidRDefault="003B15B8" w:rsidP="00A5470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E7D3C" w:rsidRPr="0066422B" w:rsidRDefault="00AE7D3C" w:rsidP="00A5470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E7D3C" w:rsidRPr="0066422B" w:rsidRDefault="00AE7D3C" w:rsidP="00A5470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E7D3C" w:rsidRPr="0066422B" w:rsidRDefault="00AE7D3C" w:rsidP="00A5470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7D3C" w:rsidRPr="0066422B" w:rsidRDefault="00AE7D3C" w:rsidP="00A5470C">
            <w:pPr>
              <w:jc w:val="center"/>
              <w:rPr>
                <w:lang w:val="uk-UA"/>
              </w:rPr>
            </w:pPr>
          </w:p>
        </w:tc>
      </w:tr>
    </w:tbl>
    <w:p w:rsidR="00AE7D3C" w:rsidRDefault="00AE7D3C" w:rsidP="00AE7D3C">
      <w:pPr>
        <w:tabs>
          <w:tab w:val="left" w:pos="284"/>
        </w:tabs>
        <w:ind w:left="-142"/>
        <w:jc w:val="both"/>
        <w:rPr>
          <w:sz w:val="28"/>
          <w:szCs w:val="28"/>
          <w:lang w:val="uk-UA"/>
        </w:rPr>
      </w:pPr>
    </w:p>
    <w:p w:rsidR="00AE7D3C" w:rsidRPr="000B56C9" w:rsidRDefault="00AE7D3C" w:rsidP="00B60B6B">
      <w:pPr>
        <w:tabs>
          <w:tab w:val="left" w:pos="284"/>
        </w:tabs>
        <w:jc w:val="both"/>
        <w:rPr>
          <w:sz w:val="28"/>
          <w:szCs w:val="28"/>
          <w:lang w:val="uk-UA"/>
        </w:rPr>
      </w:pPr>
      <w:r w:rsidRPr="00C64F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*</w:t>
      </w:r>
      <w:r w:rsidRPr="000B56C9">
        <w:rPr>
          <w:sz w:val="28"/>
          <w:szCs w:val="28"/>
          <w:lang w:val="uk-UA"/>
        </w:rPr>
        <w:t xml:space="preserve">обсяги фінансування Програми </w:t>
      </w:r>
      <w:r w:rsidR="00D911A5">
        <w:rPr>
          <w:sz w:val="28"/>
          <w:szCs w:val="28"/>
          <w:lang w:val="uk-UA"/>
        </w:rPr>
        <w:t xml:space="preserve">щорічно </w:t>
      </w:r>
      <w:r>
        <w:rPr>
          <w:sz w:val="28"/>
          <w:szCs w:val="28"/>
          <w:lang w:val="uk-UA"/>
        </w:rPr>
        <w:t xml:space="preserve">визначаються </w:t>
      </w:r>
      <w:r w:rsidR="00D911A5">
        <w:rPr>
          <w:sz w:val="28"/>
          <w:szCs w:val="28"/>
          <w:lang w:val="uk-UA"/>
        </w:rPr>
        <w:t>при затвердженні (уточнені) показників обласного бюджету на відповідний рік</w:t>
      </w:r>
      <w:r>
        <w:rPr>
          <w:sz w:val="28"/>
          <w:szCs w:val="28"/>
          <w:lang w:val="uk-UA"/>
        </w:rPr>
        <w:t xml:space="preserve"> </w:t>
      </w:r>
    </w:p>
    <w:p w:rsidR="00AE7D3C" w:rsidRPr="000B56C9" w:rsidRDefault="00AE7D3C" w:rsidP="00B60B6B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**</w:t>
      </w:r>
      <w:r w:rsidRPr="000B56C9">
        <w:rPr>
          <w:sz w:val="28"/>
          <w:szCs w:val="28"/>
          <w:lang w:val="uk-UA"/>
        </w:rPr>
        <w:t xml:space="preserve">обсяги фінансування Програми </w:t>
      </w:r>
      <w:r>
        <w:rPr>
          <w:sz w:val="28"/>
          <w:szCs w:val="28"/>
          <w:lang w:val="uk-UA"/>
        </w:rPr>
        <w:t>визначаються рішеннями місцевих рад</w:t>
      </w:r>
    </w:p>
    <w:p w:rsidR="00AE7D3C" w:rsidRPr="00E478F2" w:rsidRDefault="00AE7D3C" w:rsidP="00AE7D3C">
      <w:pPr>
        <w:tabs>
          <w:tab w:val="left" w:pos="6521"/>
        </w:tabs>
        <w:ind w:left="709"/>
        <w:jc w:val="both"/>
        <w:rPr>
          <w:sz w:val="28"/>
          <w:szCs w:val="28"/>
          <w:lang w:val="uk-UA"/>
        </w:rPr>
      </w:pPr>
    </w:p>
    <w:p w:rsidR="00E132CB" w:rsidRPr="00AE7D3C" w:rsidRDefault="009C7CAD" w:rsidP="009C7CAD">
      <w:pPr>
        <w:jc w:val="center"/>
        <w:rPr>
          <w:lang w:val="uk-UA"/>
        </w:rPr>
      </w:pPr>
      <w:r w:rsidRPr="004B2AD4">
        <w:rPr>
          <w:b/>
          <w:sz w:val="28"/>
          <w:szCs w:val="28"/>
          <w:lang w:val="uk-UA"/>
        </w:rPr>
        <w:t>______________________________________________________________________________________</w:t>
      </w:r>
    </w:p>
    <w:sectPr w:rsidR="00E132CB" w:rsidRPr="00AE7D3C" w:rsidSect="00AE7D3C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6E7"/>
    <w:rsid w:val="00043549"/>
    <w:rsid w:val="000711D0"/>
    <w:rsid w:val="00151E1F"/>
    <w:rsid w:val="00277B4C"/>
    <w:rsid w:val="00293B3E"/>
    <w:rsid w:val="003836E7"/>
    <w:rsid w:val="003B15B8"/>
    <w:rsid w:val="004A2801"/>
    <w:rsid w:val="004B2AD4"/>
    <w:rsid w:val="004B379B"/>
    <w:rsid w:val="00582F44"/>
    <w:rsid w:val="006335D4"/>
    <w:rsid w:val="0066422B"/>
    <w:rsid w:val="00962B46"/>
    <w:rsid w:val="00983E5E"/>
    <w:rsid w:val="009C7CAD"/>
    <w:rsid w:val="00A92E5E"/>
    <w:rsid w:val="00AE75C7"/>
    <w:rsid w:val="00AE7D3C"/>
    <w:rsid w:val="00B2254B"/>
    <w:rsid w:val="00B60B6B"/>
    <w:rsid w:val="00D911A5"/>
    <w:rsid w:val="00DD06B3"/>
    <w:rsid w:val="00E132CB"/>
    <w:rsid w:val="00E559DB"/>
    <w:rsid w:val="00E6361A"/>
    <w:rsid w:val="00ED664B"/>
    <w:rsid w:val="00F2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C424BB-D13F-44A7-A369-2C9766769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D3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1">
    <w:name w:val="heading 1"/>
    <w:basedOn w:val="a"/>
    <w:next w:val="a"/>
    <w:link w:val="10"/>
    <w:qFormat/>
    <w:rsid w:val="00AE7D3C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3">
    <w:name w:val="heading 3"/>
    <w:basedOn w:val="a"/>
    <w:next w:val="a0"/>
    <w:link w:val="30"/>
    <w:qFormat/>
    <w:rsid w:val="00AE7D3C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qFormat/>
    <w:rsid w:val="00AE7D3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E7D3C"/>
    <w:rPr>
      <w:rFonts w:ascii="Cambria" w:eastAsia="Times New Roman" w:hAnsi="Cambria" w:cs="Cambria"/>
      <w:b/>
      <w:bCs/>
      <w:kern w:val="1"/>
      <w:sz w:val="32"/>
      <w:szCs w:val="32"/>
      <w:lang w:val="ru-RU" w:eastAsia="zh-CN"/>
    </w:rPr>
  </w:style>
  <w:style w:type="character" w:customStyle="1" w:styleId="30">
    <w:name w:val="Заголовок 3 Знак"/>
    <w:basedOn w:val="a1"/>
    <w:link w:val="3"/>
    <w:rsid w:val="00AE7D3C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50">
    <w:name w:val="Заголовок 5 Знак"/>
    <w:basedOn w:val="a1"/>
    <w:link w:val="5"/>
    <w:rsid w:val="00AE7D3C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zh-CN"/>
    </w:rPr>
  </w:style>
  <w:style w:type="paragraph" w:styleId="a0">
    <w:name w:val="Body Text"/>
    <w:basedOn w:val="a"/>
    <w:link w:val="a4"/>
    <w:uiPriority w:val="99"/>
    <w:semiHidden/>
    <w:unhideWhenUsed/>
    <w:rsid w:val="00AE7D3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AE7D3C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5">
    <w:name w:val="Balloon Text"/>
    <w:basedOn w:val="a"/>
    <w:link w:val="a6"/>
    <w:uiPriority w:val="99"/>
    <w:semiHidden/>
    <w:unhideWhenUsed/>
    <w:rsid w:val="00A92E5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A92E5E"/>
    <w:rPr>
      <w:rFonts w:ascii="Segoe UI" w:eastAsia="Times New Roma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2022-12-09T07:23:00Z</cp:lastPrinted>
  <dcterms:created xsi:type="dcterms:W3CDTF">2022-12-08T15:13:00Z</dcterms:created>
  <dcterms:modified xsi:type="dcterms:W3CDTF">2022-12-09T14:44:00Z</dcterms:modified>
</cp:coreProperties>
</file>