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2693"/>
        <w:gridCol w:w="2551"/>
        <w:gridCol w:w="1701"/>
        <w:gridCol w:w="1276"/>
        <w:gridCol w:w="1418"/>
        <w:gridCol w:w="2835"/>
      </w:tblGrid>
      <w:tr w:rsidR="00624500" w:rsidRPr="00031417" w:rsidTr="001A0E51">
        <w:trPr>
          <w:trHeight w:val="508"/>
        </w:trPr>
        <w:tc>
          <w:tcPr>
            <w:tcW w:w="425" w:type="dxa"/>
            <w:shd w:val="clear" w:color="auto" w:fill="auto"/>
            <w:vAlign w:val="center"/>
          </w:tcPr>
          <w:p w:rsidR="00624500" w:rsidRPr="0086597E" w:rsidRDefault="00624500" w:rsidP="00C43CB4">
            <w:pPr>
              <w:ind w:left="-108" w:right="-108"/>
              <w:jc w:val="center"/>
              <w:rPr>
                <w:b/>
                <w:sz w:val="24"/>
                <w:szCs w:val="28"/>
              </w:rPr>
            </w:pPr>
            <w:bookmarkStart w:id="0" w:name="_GoBack"/>
            <w:r w:rsidRPr="0086597E">
              <w:rPr>
                <w:b/>
                <w:sz w:val="24"/>
                <w:szCs w:val="28"/>
              </w:rPr>
              <w:t>1.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C43CB4" w:rsidRPr="0086597E" w:rsidRDefault="00624500" w:rsidP="00C43CB4">
            <w:pPr>
              <w:jc w:val="center"/>
              <w:rPr>
                <w:b/>
                <w:sz w:val="24"/>
                <w:szCs w:val="28"/>
              </w:rPr>
            </w:pPr>
            <w:r w:rsidRPr="0086597E">
              <w:rPr>
                <w:b/>
                <w:sz w:val="24"/>
                <w:szCs w:val="24"/>
              </w:rPr>
              <w:t>Накопичення Львівського регіонального резерву матеріально-технічних ресурсів</w:t>
            </w:r>
          </w:p>
        </w:tc>
      </w:tr>
      <w:tr w:rsidR="00624500" w:rsidRPr="00CD7580" w:rsidTr="00D47D29">
        <w:tc>
          <w:tcPr>
            <w:tcW w:w="425" w:type="dxa"/>
            <w:vMerge w:val="restart"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1.1</w:t>
            </w: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8560C9" w:rsidRPr="0086597E" w:rsidRDefault="008560C9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Накопичення Львівського регіонального резерву матеріально-технічних ресурсів</w:t>
            </w: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4"/>
              </w:rPr>
            </w:pPr>
          </w:p>
          <w:p w:rsidR="008560C9" w:rsidRPr="0086597E" w:rsidRDefault="008560C9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624500" w:rsidRPr="0086597E" w:rsidRDefault="00624500" w:rsidP="00CC4ACD">
            <w:pPr>
              <w:spacing w:line="216" w:lineRule="auto"/>
              <w:rPr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lastRenderedPageBreak/>
              <w:t>1. Придбання пально-мастильних матеріалів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10186D">
            <w:pPr>
              <w:snapToGrid w:val="0"/>
              <w:spacing w:line="216" w:lineRule="auto"/>
              <w:ind w:left="-176" w:right="-125"/>
              <w:jc w:val="center"/>
              <w:rPr>
                <w:spacing w:val="-6"/>
                <w:sz w:val="22"/>
                <w:szCs w:val="22"/>
              </w:rPr>
            </w:pPr>
            <w:r w:rsidRPr="0086597E">
              <w:rPr>
                <w:bCs/>
                <w:spacing w:val="-6"/>
                <w:sz w:val="22"/>
                <w:szCs w:val="22"/>
              </w:rPr>
              <w:t xml:space="preserve">затрат  ̶  </w:t>
            </w:r>
            <w:r w:rsidRPr="0086597E">
              <w:rPr>
                <w:bCs/>
                <w:i/>
                <w:spacing w:val="-6"/>
                <w:sz w:val="22"/>
                <w:szCs w:val="22"/>
              </w:rPr>
              <w:t>обсяг коштів</w:t>
            </w:r>
            <w:r w:rsidRPr="0086597E">
              <w:rPr>
                <w:bCs/>
                <w:spacing w:val="-6"/>
                <w:sz w:val="22"/>
                <w:szCs w:val="22"/>
              </w:rPr>
              <w:t xml:space="preserve">, </w:t>
            </w:r>
            <w:r w:rsidRPr="0086597E">
              <w:rPr>
                <w:spacing w:val="-6"/>
                <w:sz w:val="22"/>
                <w:szCs w:val="22"/>
              </w:rPr>
              <w:t xml:space="preserve"> </w:t>
            </w:r>
          </w:p>
          <w:p w:rsidR="00624500" w:rsidRPr="0086597E" w:rsidRDefault="00624500" w:rsidP="0010186D">
            <w:pPr>
              <w:spacing w:line="216" w:lineRule="auto"/>
              <w:jc w:val="center"/>
              <w:rPr>
                <w:sz w:val="22"/>
                <w:szCs w:val="22"/>
                <w:lang w:eastAsia="x-none"/>
              </w:rPr>
            </w:pPr>
            <w:r w:rsidRPr="0086597E">
              <w:rPr>
                <w:bCs/>
                <w:i/>
                <w:sz w:val="22"/>
                <w:szCs w:val="22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napToGrid w:val="0"/>
              <w:ind w:left="-131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Департамент </w:t>
            </w:r>
          </w:p>
          <w:p w:rsidR="00624500" w:rsidRPr="0086597E" w:rsidRDefault="00624500" w:rsidP="0010186D">
            <w:pPr>
              <w:snapToGrid w:val="0"/>
              <w:ind w:left="-131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 питань </w:t>
            </w:r>
          </w:p>
          <w:p w:rsidR="00624500" w:rsidRPr="0086597E" w:rsidRDefault="008913A5" w:rsidP="00C604D3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2"/>
                <w:szCs w:val="22"/>
              </w:rPr>
              <w:t xml:space="preserve">цивільного захисту </w:t>
            </w:r>
            <w:r w:rsidR="00C604D3">
              <w:rPr>
                <w:sz w:val="22"/>
                <w:szCs w:val="22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4500" w:rsidRPr="0086597E" w:rsidRDefault="00624500" w:rsidP="007D51E0">
            <w:pPr>
              <w:spacing w:line="192" w:lineRule="auto"/>
              <w:ind w:left="-110" w:right="-108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bCs/>
                <w:sz w:val="24"/>
                <w:szCs w:val="24"/>
              </w:rPr>
              <w:t>1</w:t>
            </w:r>
            <w:r w:rsidR="007D51E0" w:rsidRPr="0086597E">
              <w:rPr>
                <w:bCs/>
                <w:sz w:val="24"/>
                <w:szCs w:val="24"/>
              </w:rPr>
              <w:t>600</w:t>
            </w:r>
            <w:r w:rsidRPr="0086597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Накопичення 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ПММ дозволить виконати вимоги  постанови КМУ  </w:t>
            </w:r>
            <w:r w:rsidRPr="0086597E">
              <w:rPr>
                <w:sz w:val="22"/>
                <w:szCs w:val="22"/>
                <w:lang w:val="ru-RU"/>
              </w:rPr>
              <w:t xml:space="preserve">     </w:t>
            </w:r>
            <w:r w:rsidRPr="0086597E">
              <w:rPr>
                <w:sz w:val="22"/>
                <w:szCs w:val="22"/>
              </w:rPr>
              <w:t xml:space="preserve">від 30.09.2015 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№775 щодо: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- забезпечення виконання запобіжних заходів у разі загрози виникнення НС;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- забезпечення виконання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заходів з ліквідації наслідків НС техногенного та природного характеру; 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- забезпечення проведення невідкладних відновних робіт;</w:t>
            </w:r>
          </w:p>
          <w:p w:rsidR="00624500" w:rsidRPr="0086597E" w:rsidRDefault="00624500" w:rsidP="0010186D">
            <w:pPr>
              <w:spacing w:line="216" w:lineRule="auto"/>
              <w:ind w:left="-115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- надання термінової допомоги</w:t>
            </w:r>
          </w:p>
          <w:p w:rsidR="00624500" w:rsidRPr="0086597E" w:rsidRDefault="00624500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постраждалому населенню</w:t>
            </w: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  <w:p w:rsidR="008560C9" w:rsidRPr="0086597E" w:rsidRDefault="008560C9" w:rsidP="002B632E">
            <w:pPr>
              <w:spacing w:line="216" w:lineRule="auto"/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sz w:val="21"/>
                <w:szCs w:val="21"/>
              </w:rPr>
              <w:t xml:space="preserve">продукту  ̶  </w:t>
            </w:r>
            <w:r w:rsidRPr="0086597E">
              <w:rPr>
                <w:i/>
                <w:sz w:val="21"/>
                <w:szCs w:val="21"/>
              </w:rPr>
              <w:t>л,</w:t>
            </w:r>
          </w:p>
          <w:p w:rsidR="008560C9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i/>
                <w:sz w:val="21"/>
                <w:szCs w:val="21"/>
              </w:rPr>
              <w:t>- автомобільного бензину А92</w:t>
            </w:r>
            <w:r w:rsidR="008560C9" w:rsidRPr="0086597E">
              <w:rPr>
                <w:i/>
                <w:sz w:val="21"/>
                <w:szCs w:val="21"/>
              </w:rPr>
              <w:t>, А95</w:t>
            </w:r>
            <w:r w:rsidRPr="0086597E">
              <w:rPr>
                <w:i/>
                <w:sz w:val="21"/>
                <w:szCs w:val="21"/>
              </w:rPr>
              <w:t xml:space="preserve"> та</w:t>
            </w:r>
          </w:p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right="-85"/>
              <w:jc w:val="center"/>
              <w:rPr>
                <w:spacing w:val="-6"/>
                <w:sz w:val="22"/>
                <w:szCs w:val="22"/>
              </w:rPr>
            </w:pPr>
            <w:r w:rsidRPr="0086597E">
              <w:rPr>
                <w:i/>
                <w:spacing w:val="-6"/>
                <w:sz w:val="21"/>
                <w:szCs w:val="21"/>
              </w:rPr>
              <w:t xml:space="preserve"> дизельного пального</w:t>
            </w: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24500" w:rsidRPr="0086597E" w:rsidRDefault="00624500" w:rsidP="0010186D">
            <w:pPr>
              <w:spacing w:line="192" w:lineRule="auto"/>
              <w:ind w:left="-110" w:right="-108"/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sz w:val="21"/>
                <w:szCs w:val="21"/>
              </w:rPr>
            </w:pPr>
            <w:r w:rsidRPr="0086597E">
              <w:rPr>
                <w:sz w:val="21"/>
                <w:szCs w:val="21"/>
              </w:rPr>
              <w:t>ефективності  ̶</w:t>
            </w:r>
          </w:p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i/>
                <w:sz w:val="21"/>
                <w:szCs w:val="21"/>
              </w:rPr>
              <w:t xml:space="preserve">середня вартість </w:t>
            </w:r>
          </w:p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i/>
                <w:sz w:val="21"/>
                <w:szCs w:val="21"/>
              </w:rPr>
              <w:t>одиниці,</w:t>
            </w:r>
            <w:r w:rsidRPr="0086597E">
              <w:rPr>
                <w:sz w:val="21"/>
                <w:szCs w:val="21"/>
              </w:rPr>
              <w:t xml:space="preserve"> </w:t>
            </w:r>
            <w:r w:rsidRPr="0086597E">
              <w:rPr>
                <w:i/>
                <w:sz w:val="21"/>
                <w:szCs w:val="21"/>
              </w:rPr>
              <w:t>грн/л:</w:t>
            </w:r>
          </w:p>
          <w:p w:rsidR="008560C9" w:rsidRPr="0086597E" w:rsidRDefault="00624500" w:rsidP="00C5635E">
            <w:pPr>
              <w:autoSpaceDE w:val="0"/>
              <w:autoSpaceDN w:val="0"/>
              <w:adjustRightInd w:val="0"/>
              <w:spacing w:line="216" w:lineRule="auto"/>
              <w:ind w:left="-103"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i/>
                <w:sz w:val="21"/>
                <w:szCs w:val="21"/>
              </w:rPr>
              <w:t>- автомобільного бензину А92</w:t>
            </w:r>
            <w:r w:rsidR="008560C9" w:rsidRPr="0086597E">
              <w:rPr>
                <w:i/>
                <w:sz w:val="21"/>
                <w:szCs w:val="21"/>
              </w:rPr>
              <w:t>, А95</w:t>
            </w:r>
            <w:r w:rsidRPr="0086597E">
              <w:rPr>
                <w:i/>
                <w:sz w:val="21"/>
                <w:szCs w:val="21"/>
              </w:rPr>
              <w:t xml:space="preserve"> та </w:t>
            </w:r>
          </w:p>
          <w:p w:rsidR="00624500" w:rsidRPr="0086597E" w:rsidRDefault="00624500" w:rsidP="00C5635E">
            <w:pPr>
              <w:autoSpaceDE w:val="0"/>
              <w:autoSpaceDN w:val="0"/>
              <w:adjustRightInd w:val="0"/>
              <w:spacing w:line="216" w:lineRule="auto"/>
              <w:ind w:left="-103" w:right="-85"/>
              <w:jc w:val="center"/>
              <w:rPr>
                <w:i/>
                <w:spacing w:val="-6"/>
                <w:sz w:val="22"/>
                <w:szCs w:val="22"/>
              </w:rPr>
            </w:pPr>
            <w:r w:rsidRPr="0086597E">
              <w:rPr>
                <w:i/>
                <w:spacing w:val="-6"/>
                <w:sz w:val="21"/>
                <w:szCs w:val="21"/>
              </w:rPr>
              <w:t xml:space="preserve">дизельного </w:t>
            </w:r>
            <w:r w:rsidR="00C5635E" w:rsidRPr="0086597E">
              <w:rPr>
                <w:i/>
                <w:spacing w:val="-6"/>
                <w:sz w:val="21"/>
                <w:szCs w:val="21"/>
              </w:rPr>
              <w:t>п</w:t>
            </w:r>
            <w:r w:rsidRPr="0086597E">
              <w:rPr>
                <w:i/>
                <w:spacing w:val="-6"/>
                <w:sz w:val="21"/>
                <w:szCs w:val="21"/>
              </w:rPr>
              <w:t>ального</w:t>
            </w: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1E6800" w:rsidRPr="0086597E" w:rsidRDefault="001E6800" w:rsidP="0010186D">
            <w:pPr>
              <w:spacing w:line="192" w:lineRule="auto"/>
              <w:ind w:left="-110" w:right="-108"/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A4136" w:rsidRDefault="00624500" w:rsidP="00F1775C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 </w:t>
            </w:r>
            <w:r w:rsidRPr="0086597E">
              <w:rPr>
                <w:i/>
                <w:sz w:val="22"/>
                <w:szCs w:val="22"/>
              </w:rPr>
              <w:t>відсоток накопичення</w:t>
            </w:r>
          </w:p>
          <w:p w:rsidR="00D87B8F" w:rsidRPr="0086597E" w:rsidRDefault="00D87B8F" w:rsidP="00F1775C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24500" w:rsidRPr="0086597E" w:rsidRDefault="00624500" w:rsidP="0010186D">
            <w:pPr>
              <w:spacing w:line="192" w:lineRule="auto"/>
              <w:ind w:left="-110" w:right="-108"/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624500" w:rsidRPr="0086597E" w:rsidRDefault="00624500" w:rsidP="00CC4ACD">
            <w:pPr>
              <w:snapToGrid w:val="0"/>
              <w:spacing w:line="216" w:lineRule="auto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2. Накопичення засобів індивідуального</w:t>
            </w:r>
          </w:p>
          <w:p w:rsidR="00624500" w:rsidRPr="0086597E" w:rsidRDefault="00624500" w:rsidP="00CC4ACD">
            <w:pPr>
              <w:snapToGrid w:val="0"/>
              <w:spacing w:line="216" w:lineRule="auto"/>
              <w:ind w:left="-110" w:right="-116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захисту органів дихання</w:t>
            </w:r>
          </w:p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10186D">
            <w:pPr>
              <w:snapToGrid w:val="0"/>
              <w:spacing w:line="216" w:lineRule="auto"/>
              <w:ind w:left="-176" w:right="-125"/>
              <w:jc w:val="center"/>
              <w:rPr>
                <w:bCs/>
                <w:i/>
                <w:sz w:val="22"/>
                <w:szCs w:val="22"/>
              </w:rPr>
            </w:pPr>
            <w:r w:rsidRPr="0086597E">
              <w:rPr>
                <w:bCs/>
                <w:sz w:val="22"/>
                <w:szCs w:val="22"/>
              </w:rPr>
              <w:t xml:space="preserve">затрат  ̶ </w:t>
            </w:r>
            <w:r w:rsidRPr="0086597E">
              <w:rPr>
                <w:sz w:val="22"/>
                <w:szCs w:val="22"/>
              </w:rPr>
              <w:t xml:space="preserve"> </w:t>
            </w:r>
            <w:r w:rsidRPr="0086597E">
              <w:rPr>
                <w:bCs/>
                <w:i/>
                <w:sz w:val="22"/>
                <w:szCs w:val="22"/>
              </w:rPr>
              <w:t>тис грн</w:t>
            </w:r>
          </w:p>
          <w:p w:rsidR="008560C9" w:rsidRPr="0086597E" w:rsidRDefault="008560C9" w:rsidP="0010186D">
            <w:pPr>
              <w:snapToGrid w:val="0"/>
              <w:spacing w:line="216" w:lineRule="auto"/>
              <w:ind w:left="-176" w:right="-125"/>
              <w:jc w:val="center"/>
              <w:rPr>
                <w:sz w:val="22"/>
                <w:szCs w:val="22"/>
                <w:lang w:eastAsia="x-none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624500" w:rsidRPr="0086597E" w:rsidRDefault="00624500" w:rsidP="0010186D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624500" w:rsidRPr="0086597E" w:rsidRDefault="008913A5" w:rsidP="00C604D3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4500" w:rsidRPr="0086597E" w:rsidRDefault="00624500" w:rsidP="0010186D">
            <w:pPr>
              <w:spacing w:line="192" w:lineRule="auto"/>
              <w:ind w:left="-110" w:right="-108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560C9" w:rsidRDefault="00624500" w:rsidP="00F1775C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продукту, </w:t>
            </w:r>
            <w:r w:rsidRPr="0086597E">
              <w:rPr>
                <w:i/>
                <w:sz w:val="22"/>
                <w:szCs w:val="22"/>
              </w:rPr>
              <w:t>од</w:t>
            </w:r>
          </w:p>
          <w:p w:rsidR="00F1775C" w:rsidRPr="0086597E" w:rsidRDefault="00F1775C" w:rsidP="00F1775C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24500" w:rsidRPr="0086597E" w:rsidRDefault="00624500" w:rsidP="0010186D">
            <w:pPr>
              <w:spacing w:line="192" w:lineRule="auto"/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260084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ефективності  ̶ </w:t>
            </w:r>
            <w:r w:rsidR="00260084" w:rsidRPr="0086597E">
              <w:rPr>
                <w:sz w:val="22"/>
                <w:szCs w:val="22"/>
                <w:lang w:val="ru-RU"/>
              </w:rPr>
              <w:t xml:space="preserve"> </w:t>
            </w:r>
            <w:r w:rsidRPr="0086597E">
              <w:rPr>
                <w:i/>
                <w:sz w:val="22"/>
                <w:szCs w:val="22"/>
              </w:rPr>
              <w:t>середня вартість одиниці, грн</w:t>
            </w:r>
          </w:p>
          <w:p w:rsidR="008560C9" w:rsidRPr="0086597E" w:rsidRDefault="008560C9" w:rsidP="00260084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24500" w:rsidRPr="0086597E" w:rsidRDefault="00624500" w:rsidP="0010186D">
            <w:pPr>
              <w:spacing w:line="192" w:lineRule="auto"/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spacing w:line="21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8560C9" w:rsidRDefault="00624500" w:rsidP="00F1775C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 </w:t>
            </w:r>
            <w:r w:rsidRPr="0086597E">
              <w:rPr>
                <w:i/>
                <w:sz w:val="22"/>
                <w:szCs w:val="22"/>
              </w:rPr>
              <w:t>відсоток накопичення</w:t>
            </w:r>
          </w:p>
          <w:p w:rsidR="00D87B8F" w:rsidRPr="0086597E" w:rsidRDefault="00D87B8F" w:rsidP="00F1775C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24500" w:rsidRPr="0086597E" w:rsidRDefault="00624500" w:rsidP="0010186D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624500" w:rsidRPr="0086597E" w:rsidRDefault="00624500" w:rsidP="00CC4ACD">
            <w:pPr>
              <w:spacing w:line="216" w:lineRule="auto"/>
              <w:rPr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t xml:space="preserve">3. Придбання </w:t>
            </w:r>
            <w:r w:rsidR="00CC4ACD" w:rsidRPr="0086597E">
              <w:rPr>
                <w:sz w:val="24"/>
                <w:szCs w:val="24"/>
              </w:rPr>
              <w:t>водоналивних дамб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10186D">
            <w:pPr>
              <w:snapToGrid w:val="0"/>
              <w:spacing w:line="216" w:lineRule="auto"/>
              <w:ind w:left="-176" w:right="-125"/>
              <w:jc w:val="center"/>
              <w:rPr>
                <w:sz w:val="22"/>
                <w:szCs w:val="22"/>
                <w:lang w:eastAsia="x-none"/>
              </w:rPr>
            </w:pPr>
            <w:r w:rsidRPr="0086597E">
              <w:rPr>
                <w:bCs/>
                <w:sz w:val="22"/>
                <w:szCs w:val="22"/>
              </w:rPr>
              <w:t xml:space="preserve">затрат  ̶ </w:t>
            </w:r>
            <w:r w:rsidRPr="0086597E">
              <w:rPr>
                <w:sz w:val="22"/>
                <w:szCs w:val="22"/>
              </w:rPr>
              <w:t xml:space="preserve"> </w:t>
            </w:r>
            <w:r w:rsidRPr="0086597E">
              <w:rPr>
                <w:bCs/>
                <w:i/>
                <w:sz w:val="22"/>
                <w:szCs w:val="22"/>
              </w:rPr>
              <w:t>тис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624500" w:rsidRPr="0086597E" w:rsidRDefault="00624500" w:rsidP="0010186D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624500" w:rsidRPr="0086597E" w:rsidRDefault="008913A5" w:rsidP="00C604D3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4500" w:rsidRPr="0086597E" w:rsidRDefault="00624500" w:rsidP="0010186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624500" w:rsidRPr="0086597E" w:rsidRDefault="007D51E0" w:rsidP="0010186D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0</w:t>
            </w:r>
            <w:r w:rsidR="00624500" w:rsidRPr="0086597E">
              <w:rPr>
                <w:sz w:val="24"/>
                <w:szCs w:val="28"/>
              </w:rPr>
              <w:t>,0</w:t>
            </w: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sz w:val="21"/>
                <w:szCs w:val="21"/>
              </w:rPr>
              <w:t xml:space="preserve">продукту, </w:t>
            </w:r>
            <w:r w:rsidRPr="0086597E">
              <w:rPr>
                <w:i/>
                <w:sz w:val="21"/>
                <w:szCs w:val="21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24500" w:rsidRPr="0086597E" w:rsidRDefault="00624500" w:rsidP="00260084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1"/>
                <w:szCs w:val="21"/>
              </w:rPr>
            </w:pPr>
            <w:r w:rsidRPr="0086597E">
              <w:rPr>
                <w:sz w:val="21"/>
                <w:szCs w:val="21"/>
              </w:rPr>
              <w:t xml:space="preserve">ефективності  ̶ </w:t>
            </w:r>
            <w:r w:rsidR="00260084" w:rsidRPr="0086597E">
              <w:rPr>
                <w:sz w:val="21"/>
                <w:szCs w:val="21"/>
                <w:lang w:val="ru-RU"/>
              </w:rPr>
              <w:t xml:space="preserve"> </w:t>
            </w:r>
            <w:r w:rsidRPr="0086597E">
              <w:rPr>
                <w:i/>
                <w:sz w:val="21"/>
                <w:szCs w:val="21"/>
              </w:rPr>
              <w:t xml:space="preserve">середня вартість одиниці, </w:t>
            </w:r>
            <w:r w:rsidR="001E6800" w:rsidRPr="0086597E">
              <w:rPr>
                <w:i/>
                <w:sz w:val="21"/>
                <w:szCs w:val="21"/>
              </w:rPr>
              <w:t xml:space="preserve">тис. </w:t>
            </w:r>
            <w:r w:rsidRPr="0086597E">
              <w:rPr>
                <w:i/>
                <w:sz w:val="21"/>
                <w:szCs w:val="21"/>
              </w:rPr>
              <w:t>грн</w:t>
            </w:r>
          </w:p>
        </w:tc>
        <w:tc>
          <w:tcPr>
            <w:tcW w:w="1701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D47D29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</w:t>
            </w:r>
            <w:r w:rsidRPr="0086597E">
              <w:rPr>
                <w:i/>
                <w:sz w:val="22"/>
                <w:szCs w:val="22"/>
              </w:rPr>
              <w:t>відсоток накопичення</w:t>
            </w:r>
          </w:p>
          <w:p w:rsidR="001A0E51" w:rsidRPr="0086597E" w:rsidRDefault="001A0E51" w:rsidP="0010186D">
            <w:pPr>
              <w:autoSpaceDE w:val="0"/>
              <w:autoSpaceDN w:val="0"/>
              <w:adjustRightInd w:val="0"/>
              <w:spacing w:line="216" w:lineRule="auto"/>
              <w:ind w:left="-98" w:right="-85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624500" w:rsidRPr="00CD7580" w:rsidTr="00C5635E">
        <w:tc>
          <w:tcPr>
            <w:tcW w:w="109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635E" w:rsidRPr="0086597E" w:rsidRDefault="00624500" w:rsidP="00C5635E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b/>
                <w:sz w:val="24"/>
                <w:szCs w:val="24"/>
                <w:lang w:eastAsia="x-none"/>
              </w:rPr>
              <w:t>Усього за завданням № 1, тис. грн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500" w:rsidRPr="0086597E" w:rsidRDefault="00624500" w:rsidP="00294225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b/>
                <w:sz w:val="24"/>
                <w:szCs w:val="24"/>
                <w:lang w:eastAsia="x-none"/>
              </w:rPr>
              <w:t xml:space="preserve">1 </w:t>
            </w:r>
            <w:r w:rsidR="00660A43" w:rsidRPr="0086597E">
              <w:rPr>
                <w:b/>
                <w:sz w:val="24"/>
                <w:szCs w:val="24"/>
                <w:lang w:eastAsia="x-none"/>
              </w:rPr>
              <w:t>6</w:t>
            </w:r>
            <w:r w:rsidRPr="0086597E">
              <w:rPr>
                <w:b/>
                <w:sz w:val="24"/>
                <w:szCs w:val="24"/>
                <w:lang w:eastAsia="x-none"/>
              </w:rPr>
              <w:t>00,0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24500" w:rsidRPr="0086597E" w:rsidRDefault="00624500" w:rsidP="0010186D">
            <w:pPr>
              <w:jc w:val="center"/>
              <w:rPr>
                <w:sz w:val="24"/>
                <w:szCs w:val="28"/>
              </w:rPr>
            </w:pPr>
          </w:p>
          <w:p w:rsidR="00C5635E" w:rsidRPr="0086597E" w:rsidRDefault="00C5635E" w:rsidP="0010186D">
            <w:pPr>
              <w:jc w:val="center"/>
              <w:rPr>
                <w:sz w:val="24"/>
                <w:szCs w:val="28"/>
              </w:rPr>
            </w:pPr>
          </w:p>
        </w:tc>
      </w:tr>
      <w:tr w:rsidR="002C2A37" w:rsidRPr="00E876E3" w:rsidTr="00D74CB0">
        <w:trPr>
          <w:trHeight w:val="474"/>
        </w:trPr>
        <w:tc>
          <w:tcPr>
            <w:tcW w:w="425" w:type="dxa"/>
            <w:shd w:val="clear" w:color="auto" w:fill="auto"/>
            <w:vAlign w:val="center"/>
          </w:tcPr>
          <w:p w:rsidR="002C2A37" w:rsidRPr="0086597E" w:rsidRDefault="002C2A37" w:rsidP="0010186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2C2A37" w:rsidRPr="0086597E" w:rsidRDefault="002C2A37" w:rsidP="0010186D">
            <w:pPr>
              <w:jc w:val="center"/>
              <w:rPr>
                <w:sz w:val="24"/>
                <w:szCs w:val="28"/>
              </w:rPr>
            </w:pPr>
            <w:r w:rsidRPr="0086597E">
              <w:rPr>
                <w:b/>
                <w:sz w:val="24"/>
                <w:szCs w:val="24"/>
              </w:rPr>
              <w:t>Забезпечення готовності систем оповіщення і зв’язку цивільного захисту області</w:t>
            </w:r>
          </w:p>
        </w:tc>
      </w:tr>
      <w:tr w:rsidR="00686ECA" w:rsidRPr="00E876E3" w:rsidTr="007E6A88">
        <w:trPr>
          <w:trHeight w:val="484"/>
        </w:trPr>
        <w:tc>
          <w:tcPr>
            <w:tcW w:w="425" w:type="dxa"/>
            <w:vMerge w:val="restart"/>
            <w:shd w:val="clear" w:color="auto" w:fill="auto"/>
          </w:tcPr>
          <w:p w:rsidR="00686ECA" w:rsidRPr="0086597E" w:rsidRDefault="00686ECA" w:rsidP="0010186D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2.1</w:t>
            </w:r>
          </w:p>
          <w:p w:rsidR="00686ECA" w:rsidRPr="0086597E" w:rsidRDefault="00686ECA" w:rsidP="0010186D">
            <w:pPr>
              <w:ind w:left="-108" w:right="-108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87298B" w:rsidRPr="0086597E" w:rsidRDefault="0087298B" w:rsidP="0010186D">
            <w:pPr>
              <w:ind w:left="-108" w:right="-108"/>
              <w:rPr>
                <w:sz w:val="24"/>
                <w:szCs w:val="28"/>
              </w:rPr>
            </w:pPr>
          </w:p>
          <w:p w:rsidR="00686ECA" w:rsidRPr="0086597E" w:rsidRDefault="00686ECA" w:rsidP="0010186D">
            <w:pPr>
              <w:ind w:left="-108" w:right="-108"/>
              <w:rPr>
                <w:sz w:val="24"/>
                <w:szCs w:val="28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686ECA" w:rsidRPr="0086597E" w:rsidRDefault="00686ECA" w:rsidP="0010186D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Забезпечення готовності систем оповіщення і зв’язку цивільного захисту області</w:t>
            </w:r>
          </w:p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Pr="0086597E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686ECA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Pr="0086597E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686ECA" w:rsidRDefault="00686ECA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Default="0087298B" w:rsidP="007743B3">
            <w:pPr>
              <w:jc w:val="center"/>
              <w:rPr>
                <w:sz w:val="24"/>
                <w:szCs w:val="28"/>
              </w:rPr>
            </w:pPr>
          </w:p>
          <w:p w:rsidR="0087298B" w:rsidRPr="0086597E" w:rsidRDefault="0087298B" w:rsidP="007743B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686ECA" w:rsidRPr="0086597E" w:rsidRDefault="00686ECA" w:rsidP="004A2464">
            <w:pPr>
              <w:snapToGrid w:val="0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 xml:space="preserve">1. Проведення експлуатаційно-технічного обслуговування обладнання територіальної автоматизованої </w:t>
            </w:r>
          </w:p>
          <w:p w:rsidR="00686ECA" w:rsidRPr="0086597E" w:rsidRDefault="00686ECA" w:rsidP="004A2464">
            <w:pPr>
              <w:snapToGrid w:val="0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системи централізованого оповіщення,</w:t>
            </w:r>
          </w:p>
          <w:p w:rsidR="00686ECA" w:rsidRPr="0086597E" w:rsidRDefault="00686ECA" w:rsidP="004A2464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експлуатація та обслуговування електромереж</w:t>
            </w:r>
          </w:p>
          <w:p w:rsidR="00686ECA" w:rsidRDefault="00686ECA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Default="00D31F38" w:rsidP="004A2464">
            <w:pPr>
              <w:rPr>
                <w:sz w:val="24"/>
                <w:szCs w:val="28"/>
              </w:rPr>
            </w:pPr>
          </w:p>
          <w:p w:rsidR="00D31F38" w:rsidRPr="0086597E" w:rsidRDefault="00D31F38" w:rsidP="004A2464">
            <w:pPr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86ECA" w:rsidRPr="0086597E" w:rsidRDefault="00686ECA" w:rsidP="0010186D">
            <w:pPr>
              <w:snapToGrid w:val="0"/>
              <w:ind w:left="-108" w:right="-83"/>
              <w:jc w:val="center"/>
              <w:rPr>
                <w:sz w:val="22"/>
                <w:szCs w:val="22"/>
                <w:lang w:eastAsia="x-none"/>
              </w:rPr>
            </w:pPr>
            <w:r w:rsidRPr="0086597E">
              <w:rPr>
                <w:bCs/>
                <w:sz w:val="22"/>
                <w:szCs w:val="22"/>
              </w:rPr>
              <w:lastRenderedPageBreak/>
              <w:t xml:space="preserve">затрат  ̶ </w:t>
            </w:r>
            <w:r w:rsidRPr="0086597E">
              <w:rPr>
                <w:sz w:val="22"/>
                <w:szCs w:val="22"/>
              </w:rPr>
              <w:t xml:space="preserve"> </w:t>
            </w:r>
            <w:r w:rsidRPr="0086597E">
              <w:rPr>
                <w:bCs/>
                <w:i/>
                <w:sz w:val="22"/>
                <w:szCs w:val="22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6ECA" w:rsidRPr="0086597E" w:rsidRDefault="00686ECA" w:rsidP="0010186D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686ECA" w:rsidRPr="0086597E" w:rsidRDefault="00686ECA" w:rsidP="0010186D">
            <w:pPr>
              <w:snapToGrid w:val="0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686ECA" w:rsidRPr="0086597E" w:rsidRDefault="00686ECA" w:rsidP="004B667C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  <w:p w:rsidR="00686ECA" w:rsidRPr="0086597E" w:rsidRDefault="00686ECA" w:rsidP="004B667C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  <w:p w:rsidR="00686ECA" w:rsidRPr="0086597E" w:rsidRDefault="00686ECA" w:rsidP="00510FA0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Територіальні громади </w:t>
            </w:r>
          </w:p>
          <w:p w:rsidR="00686ECA" w:rsidRPr="0086597E" w:rsidRDefault="00686ECA" w:rsidP="00510FA0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області</w:t>
            </w:r>
          </w:p>
          <w:p w:rsidR="00686ECA" w:rsidRDefault="00686ECA" w:rsidP="004B667C">
            <w:pPr>
              <w:snapToGrid w:val="0"/>
              <w:ind w:left="-131" w:right="-108"/>
              <w:jc w:val="center"/>
              <w:rPr>
                <w:bCs/>
                <w:sz w:val="24"/>
                <w:szCs w:val="24"/>
              </w:rPr>
            </w:pPr>
          </w:p>
          <w:p w:rsidR="00D31F38" w:rsidRDefault="00D31F38" w:rsidP="004B667C">
            <w:pPr>
              <w:snapToGrid w:val="0"/>
              <w:ind w:left="-131" w:right="-108"/>
              <w:jc w:val="center"/>
              <w:rPr>
                <w:bCs/>
                <w:sz w:val="24"/>
                <w:szCs w:val="24"/>
              </w:rPr>
            </w:pPr>
          </w:p>
          <w:p w:rsidR="00D31F38" w:rsidRDefault="00D31F38" w:rsidP="004B667C">
            <w:pPr>
              <w:snapToGrid w:val="0"/>
              <w:ind w:left="-131" w:right="-108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4B667C">
            <w:pPr>
              <w:snapToGrid w:val="0"/>
              <w:ind w:left="-131" w:right="-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86ECA" w:rsidRPr="0086597E" w:rsidRDefault="00686ECA" w:rsidP="0010186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686ECA" w:rsidRPr="0086597E" w:rsidRDefault="00144F85" w:rsidP="00144F8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807</w:t>
            </w:r>
            <w:r w:rsidR="00686ECA" w:rsidRPr="008659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86ECA" w:rsidRPr="0086597E" w:rsidRDefault="00686ECA" w:rsidP="0010186D">
            <w:pPr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Підтримання територіальної автоматизованої системи централізованого оповіщення у постійній готовності до виконання покладених на неї завдань</w:t>
            </w: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D31F38" w:rsidRPr="0086597E" w:rsidRDefault="00D31F38" w:rsidP="0010186D">
            <w:pPr>
              <w:jc w:val="center"/>
              <w:rPr>
                <w:b/>
                <w:sz w:val="24"/>
                <w:szCs w:val="28"/>
              </w:rPr>
            </w:pPr>
          </w:p>
          <w:p w:rsidR="00686ECA" w:rsidRPr="0086597E" w:rsidRDefault="00686ECA" w:rsidP="0010186D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686ECA" w:rsidRPr="00E876E3" w:rsidTr="00D47D29">
        <w:tc>
          <w:tcPr>
            <w:tcW w:w="425" w:type="dxa"/>
            <w:vMerge/>
            <w:shd w:val="clear" w:color="auto" w:fill="auto"/>
          </w:tcPr>
          <w:p w:rsidR="00686ECA" w:rsidRPr="0086597E" w:rsidRDefault="00686ECA" w:rsidP="0010186D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86ECA" w:rsidRPr="0086597E" w:rsidRDefault="00686ECA" w:rsidP="007743B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86ECA" w:rsidRPr="0086597E" w:rsidRDefault="00686ECA" w:rsidP="0010186D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продукту  ̶  </w:t>
            </w:r>
            <w:r w:rsidRPr="0086597E">
              <w:rPr>
                <w:i/>
                <w:sz w:val="22"/>
                <w:szCs w:val="22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86ECA" w:rsidRPr="0086597E" w:rsidRDefault="00686ECA" w:rsidP="0010186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6ECA" w:rsidRPr="0086597E" w:rsidRDefault="00686ECA" w:rsidP="0010186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</w:tc>
      </w:tr>
      <w:tr w:rsidR="00686ECA" w:rsidRPr="00E876E3" w:rsidTr="00793274">
        <w:tc>
          <w:tcPr>
            <w:tcW w:w="425" w:type="dxa"/>
            <w:vMerge/>
            <w:shd w:val="clear" w:color="auto" w:fill="auto"/>
          </w:tcPr>
          <w:p w:rsidR="00686ECA" w:rsidRPr="0086597E" w:rsidRDefault="00686ECA" w:rsidP="0010186D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86ECA" w:rsidRPr="0086597E" w:rsidRDefault="00686ECA" w:rsidP="007743B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686ECA" w:rsidRPr="0086597E" w:rsidRDefault="00686ECA" w:rsidP="0010186D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ефективності  ̶</w:t>
            </w:r>
          </w:p>
          <w:p w:rsidR="00686ECA" w:rsidRPr="0086597E" w:rsidRDefault="00686ECA" w:rsidP="00701CD1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собівартість обслуговування обладнання, 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86ECA" w:rsidRPr="0086597E" w:rsidRDefault="00686ECA" w:rsidP="0010186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6ECA" w:rsidRPr="0086597E" w:rsidRDefault="00686ECA" w:rsidP="00954E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86ECA" w:rsidRPr="0086597E" w:rsidRDefault="00686ECA" w:rsidP="0026015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724CCC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10186D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7743B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26015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D31F38" w:rsidRPr="0086597E" w:rsidRDefault="00D31F38" w:rsidP="0010186D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</w:t>
            </w:r>
            <w:r w:rsidRPr="0086597E">
              <w:rPr>
                <w:i/>
                <w:sz w:val="22"/>
                <w:szCs w:val="22"/>
              </w:rPr>
              <w:t xml:space="preserve">- </w:t>
            </w:r>
            <w:r w:rsidRPr="0086597E">
              <w:rPr>
                <w:i/>
                <w:spacing w:val="-6"/>
                <w:sz w:val="22"/>
                <w:szCs w:val="22"/>
              </w:rPr>
              <w:t>кількість випадків несанкціонованого</w:t>
            </w:r>
            <w:r w:rsidRPr="0086597E">
              <w:rPr>
                <w:i/>
                <w:sz w:val="22"/>
                <w:szCs w:val="22"/>
              </w:rPr>
              <w:t xml:space="preserve"> </w:t>
            </w:r>
            <w:r w:rsidRPr="0086597E">
              <w:rPr>
                <w:i/>
                <w:spacing w:val="-6"/>
                <w:sz w:val="22"/>
                <w:szCs w:val="22"/>
              </w:rPr>
              <w:t xml:space="preserve">запуску апаратури з технічних причин </w:t>
            </w:r>
            <w:r w:rsidRPr="0086597E">
              <w:rPr>
                <w:i/>
                <w:sz w:val="22"/>
                <w:szCs w:val="22"/>
              </w:rPr>
              <w:t xml:space="preserve">  порівняно з минулим роком,                          </w:t>
            </w:r>
          </w:p>
          <w:p w:rsidR="00D31F38" w:rsidRPr="0086597E" w:rsidRDefault="00D31F38" w:rsidP="002B632E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- кількість випадків виходу з ладу обладнання</w:t>
            </w:r>
          </w:p>
          <w:p w:rsidR="00D31F38" w:rsidRPr="0086597E" w:rsidRDefault="00D31F38" w:rsidP="00943EE4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2"/>
                <w:szCs w:val="22"/>
              </w:rPr>
              <w:t xml:space="preserve"> з технічних причин порівняно з минулим роком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26015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10186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10186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26015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724CCC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 xml:space="preserve">Бібрська 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 xml:space="preserve">міська 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територіальна громада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Східницька селищна територіальна громада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Стрийська міська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lastRenderedPageBreak/>
              <w:t>територіальна громада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Миколаївська міська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територіальна громада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Радехівська міська територіальна громада</w:t>
            </w:r>
          </w:p>
          <w:p w:rsidR="00D31F38" w:rsidRPr="008743E5" w:rsidRDefault="00D31F38" w:rsidP="00D31F38">
            <w:pPr>
              <w:ind w:left="-102" w:right="-110"/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Червоноградська міська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територіальна громада</w:t>
            </w:r>
          </w:p>
          <w:p w:rsidR="00D31F38" w:rsidRPr="008743E5" w:rsidRDefault="00D31F38" w:rsidP="00D31F38">
            <w:pPr>
              <w:jc w:val="center"/>
              <w:rPr>
                <w:sz w:val="22"/>
                <w:szCs w:val="22"/>
              </w:rPr>
            </w:pPr>
            <w:r w:rsidRPr="008743E5">
              <w:rPr>
                <w:sz w:val="22"/>
                <w:szCs w:val="22"/>
              </w:rPr>
              <w:t>Самбірська міська</w:t>
            </w:r>
          </w:p>
          <w:p w:rsidR="00D31F38" w:rsidRPr="008743E5" w:rsidRDefault="00D31F38" w:rsidP="00D31F38">
            <w:pPr>
              <w:jc w:val="center"/>
              <w:rPr>
                <w:sz w:val="24"/>
                <w:szCs w:val="24"/>
              </w:rPr>
            </w:pPr>
            <w:r w:rsidRPr="008743E5">
              <w:rPr>
                <w:sz w:val="24"/>
                <w:szCs w:val="24"/>
              </w:rPr>
              <w:t>територіальна громада</w:t>
            </w:r>
          </w:p>
          <w:p w:rsidR="00D31F38" w:rsidRPr="008743E5" w:rsidRDefault="00D31F38" w:rsidP="00D31F38">
            <w:pPr>
              <w:jc w:val="center"/>
              <w:rPr>
                <w:sz w:val="24"/>
                <w:szCs w:val="24"/>
              </w:rPr>
            </w:pPr>
            <w:r w:rsidRPr="008743E5">
              <w:rPr>
                <w:sz w:val="24"/>
                <w:szCs w:val="24"/>
              </w:rPr>
              <w:t>Бродівська міська територіальна громада</w:t>
            </w:r>
          </w:p>
          <w:p w:rsidR="00D31F38" w:rsidRDefault="00D31F38" w:rsidP="00D31F38">
            <w:pPr>
              <w:jc w:val="center"/>
              <w:rPr>
                <w:sz w:val="24"/>
                <w:szCs w:val="24"/>
              </w:rPr>
            </w:pPr>
            <w:r w:rsidRPr="008743E5">
              <w:rPr>
                <w:sz w:val="24"/>
                <w:szCs w:val="24"/>
              </w:rPr>
              <w:t>Яворівська міська територіальна громада</w:t>
            </w:r>
          </w:p>
          <w:p w:rsidR="00D31F38" w:rsidRPr="0010186D" w:rsidRDefault="00D31F38" w:rsidP="00D31F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Розвадівська сільська територіальна громада</w:t>
            </w:r>
          </w:p>
        </w:tc>
        <w:tc>
          <w:tcPr>
            <w:tcW w:w="1276" w:type="dxa"/>
            <w:shd w:val="clear" w:color="auto" w:fill="auto"/>
          </w:tcPr>
          <w:p w:rsidR="00D31F38" w:rsidRPr="008743E5" w:rsidRDefault="00D31F38" w:rsidP="00D31F38">
            <w:pPr>
              <w:jc w:val="center"/>
              <w:rPr>
                <w:sz w:val="24"/>
                <w:szCs w:val="24"/>
              </w:rPr>
            </w:pPr>
            <w:r w:rsidRPr="008743E5">
              <w:rPr>
                <w:sz w:val="24"/>
                <w:szCs w:val="24"/>
              </w:rPr>
              <w:lastRenderedPageBreak/>
              <w:t>Обласний бюджет</w:t>
            </w: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1F38" w:rsidRPr="0010186D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lastRenderedPageBreak/>
              <w:t>12,4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3,3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21,3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2,1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8,83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14,38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4,7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15,4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15,8</w:t>
            </w: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63344F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63344F">
              <w:rPr>
                <w:sz w:val="24"/>
                <w:szCs w:val="24"/>
              </w:rPr>
              <w:t>6,4</w:t>
            </w: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E56272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2. Оплата оренди нерухомого майна </w:t>
            </w: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ПАТ “Укртелеком”,</w:t>
            </w:r>
          </w:p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t>на площах якого розміщено обладнання територіальної автоматизованої системи централізованого оповіщення</w:t>
            </w: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затрат  ̶  </w:t>
            </w:r>
            <w:r w:rsidRPr="0086597E">
              <w:rPr>
                <w:i/>
                <w:sz w:val="22"/>
                <w:szCs w:val="22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D31F38" w:rsidRPr="0086597E" w:rsidRDefault="00D31F38" w:rsidP="00D31F38">
            <w:pPr>
              <w:snapToGrid w:val="0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D31F38" w:rsidRPr="0086597E" w:rsidRDefault="00D31F38" w:rsidP="00C604D3">
            <w:pPr>
              <w:snapToGrid w:val="0"/>
              <w:ind w:left="-131" w:right="-108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90,0</w:t>
            </w: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E56272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Cs w:val="24"/>
              </w:rPr>
            </w:pPr>
            <w:r w:rsidRPr="0086597E">
              <w:rPr>
                <w:sz w:val="22"/>
                <w:szCs w:val="22"/>
              </w:rPr>
              <w:t xml:space="preserve">площі  ̶  </w:t>
            </w:r>
            <w:r w:rsidRPr="0086597E">
              <w:rPr>
                <w:i/>
                <w:sz w:val="22"/>
                <w:szCs w:val="22"/>
              </w:rPr>
              <w:t>кв. м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E56272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ефективності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собівартість оренди</w:t>
            </w:r>
            <w:r w:rsidRPr="0086597E">
              <w:rPr>
                <w:sz w:val="22"/>
                <w:szCs w:val="22"/>
              </w:rPr>
              <w:t>,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Cs w:val="24"/>
              </w:rPr>
            </w:pPr>
            <w:r w:rsidRPr="0086597E">
              <w:rPr>
                <w:sz w:val="22"/>
                <w:szCs w:val="22"/>
              </w:rPr>
              <w:t xml:space="preserve"> </w:t>
            </w:r>
            <w:r w:rsidRPr="0086597E">
              <w:rPr>
                <w:i/>
                <w:sz w:val="22"/>
                <w:szCs w:val="22"/>
              </w:rPr>
              <w:t>тис. грн/кв. м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 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оплата оренди нерухомого майна ПАТ “Укртелеком”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2"/>
                <w:szCs w:val="22"/>
              </w:rPr>
              <w:t>від запланованого Програмою, у відсотках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t>3. Відшкодування           ПАТ “Укртелеком” витрат на електропостачання територіальної автоматизованої системи централізованого оповіщення</w:t>
            </w: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затрат  ̶  </w:t>
            </w:r>
            <w:r w:rsidRPr="0086597E">
              <w:rPr>
                <w:i/>
                <w:sz w:val="22"/>
                <w:szCs w:val="22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D31F38" w:rsidRPr="0086597E" w:rsidRDefault="00D31F38" w:rsidP="00C604D3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35,0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Підтримання територіальної автоматизованої системи централізованого оповіщення у постійній готовності до виконання покладених на неї завдань</w:t>
            </w:r>
          </w:p>
        </w:tc>
      </w:tr>
      <w:tr w:rsidR="00D31F38" w:rsidRPr="00E876E3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</w:pPr>
            <w:r w:rsidRPr="0086597E">
              <w:rPr>
                <w:sz w:val="22"/>
                <w:szCs w:val="22"/>
              </w:rPr>
              <w:t xml:space="preserve">продукту  ̶  </w:t>
            </w:r>
            <w:r w:rsidRPr="0086597E">
              <w:rPr>
                <w:i/>
                <w:sz w:val="22"/>
                <w:szCs w:val="22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</w:pPr>
            <w:r w:rsidRPr="0086597E">
              <w:rPr>
                <w:sz w:val="22"/>
                <w:szCs w:val="22"/>
              </w:rPr>
              <w:t xml:space="preserve">ефективності  ̶  </w:t>
            </w:r>
            <w:r w:rsidRPr="0086597E">
              <w:rPr>
                <w:i/>
                <w:sz w:val="22"/>
                <w:szCs w:val="22"/>
              </w:rPr>
              <w:t>витрати на утримання</w:t>
            </w:r>
            <w:r w:rsidRPr="0086597E">
              <w:rPr>
                <w:sz w:val="22"/>
                <w:szCs w:val="22"/>
              </w:rPr>
              <w:t xml:space="preserve"> </w:t>
            </w:r>
            <w:r w:rsidRPr="0086597E">
              <w:rPr>
                <w:i/>
                <w:sz w:val="22"/>
                <w:szCs w:val="22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E876E3" w:rsidTr="004B353E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rPr>
                <w:b/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якості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відшкодування витрат КЗ “Укрспецзв’язок”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від запланованого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</w:rPr>
            </w:pPr>
            <w:r w:rsidRPr="0086597E">
              <w:rPr>
                <w:i/>
                <w:sz w:val="22"/>
                <w:szCs w:val="22"/>
              </w:rPr>
              <w:t>у відсотках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rPr>
                <w:b/>
                <w:sz w:val="24"/>
                <w:szCs w:val="28"/>
              </w:rPr>
            </w:pPr>
          </w:p>
        </w:tc>
      </w:tr>
      <w:tr w:rsidR="00D31F38" w:rsidRPr="00CD7580" w:rsidTr="007E6A88">
        <w:trPr>
          <w:trHeight w:val="387"/>
        </w:trPr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4. Придбання та встановлення програмно-апаратних комплексів, кінцевого обладнання та сучасних сигнально-гучномовних пристроїв для оповіщення (закупівля обладнання, устаткування, </w:t>
            </w:r>
            <w:r w:rsidRPr="0086597E">
              <w:rPr>
                <w:sz w:val="24"/>
                <w:szCs w:val="24"/>
              </w:rPr>
              <w:lastRenderedPageBreak/>
              <w:t>матеріалів, робіт та послуг)</w:t>
            </w: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D31F38" w:rsidRPr="00144F85" w:rsidRDefault="00D31F38" w:rsidP="00D31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4F85">
              <w:rPr>
                <w:sz w:val="24"/>
                <w:szCs w:val="24"/>
              </w:rPr>
              <w:lastRenderedPageBreak/>
              <w:t xml:space="preserve">затрат  ̶  </w:t>
            </w:r>
            <w:r w:rsidRPr="00144F85">
              <w:rPr>
                <w:i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Територіальні громади області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  <w:p w:rsidR="00D31F38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  <w:p w:rsidR="00C604D3" w:rsidRDefault="00C604D3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lastRenderedPageBreak/>
              <w:t>Обласний бюджет</w:t>
            </w: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B32774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lastRenderedPageBreak/>
              <w:t>6</w:t>
            </w:r>
            <w:r w:rsidR="00643011">
              <w:rPr>
                <w:sz w:val="24"/>
                <w:szCs w:val="24"/>
                <w:lang w:eastAsia="x-none"/>
              </w:rPr>
              <w:t>43</w:t>
            </w:r>
            <w:r w:rsidRPr="0086597E">
              <w:rPr>
                <w:sz w:val="24"/>
                <w:szCs w:val="24"/>
                <w:lang w:eastAsia="x-none"/>
              </w:rPr>
              <w:t>,</w:t>
            </w:r>
            <w:r w:rsidR="00B32774">
              <w:rPr>
                <w:sz w:val="24"/>
                <w:szCs w:val="24"/>
                <w:lang w:eastAsia="x-none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>Підвищення ефективності</w:t>
            </w: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>та  оперативності</w:t>
            </w: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 xml:space="preserve"> територіальної автоматизованої    </w:t>
            </w: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>і місцевих систем централізованого</w:t>
            </w: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>оповіщення</w:t>
            </w: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 xml:space="preserve">Збільшення абонентів з числа керівного складу ЦЗ </w:t>
            </w:r>
            <w:r w:rsidRPr="0086597E">
              <w:rPr>
                <w:iCs/>
                <w:sz w:val="22"/>
                <w:szCs w:val="22"/>
              </w:rPr>
              <w:lastRenderedPageBreak/>
              <w:t xml:space="preserve">охоплених централізованим оповіщенням </w:t>
            </w: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 xml:space="preserve">Збільшення </w:t>
            </w: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  <w:r w:rsidRPr="0086597E">
              <w:rPr>
                <w:iCs/>
                <w:sz w:val="22"/>
                <w:szCs w:val="22"/>
              </w:rPr>
              <w:t>площі населених пунктів охоплених оповіщенням</w:t>
            </w: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iCs/>
                <w:sz w:val="22"/>
                <w:szCs w:val="22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C75447">
        <w:trPr>
          <w:trHeight w:val="757"/>
        </w:trPr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продукту  ̶  </w:t>
            </w:r>
            <w:r w:rsidRPr="0086597E">
              <w:rPr>
                <w:i/>
                <w:sz w:val="22"/>
                <w:szCs w:val="22"/>
              </w:rPr>
              <w:t xml:space="preserve">комплект кінцевого 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</w:pPr>
            <w:r w:rsidRPr="0086597E">
              <w:rPr>
                <w:i/>
                <w:sz w:val="22"/>
                <w:szCs w:val="22"/>
              </w:rPr>
              <w:t xml:space="preserve">обладнання </w:t>
            </w:r>
            <w:r w:rsidRPr="0086597E">
              <w:rPr>
                <w:sz w:val="22"/>
                <w:szCs w:val="22"/>
              </w:rPr>
              <w:t>(</w:t>
            </w:r>
            <w:r w:rsidRPr="0086597E">
              <w:rPr>
                <w:i/>
                <w:sz w:val="22"/>
                <w:szCs w:val="22"/>
              </w:rPr>
              <w:t>од.)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</w:p>
        </w:tc>
      </w:tr>
      <w:tr w:rsidR="00D31F38" w:rsidRPr="00CD7580" w:rsidTr="00C75447">
        <w:trPr>
          <w:trHeight w:val="757"/>
        </w:trPr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ефективності  ̶  </w:t>
            </w:r>
            <w:r w:rsidRPr="0086597E">
              <w:rPr>
                <w:i/>
                <w:sz w:val="22"/>
                <w:szCs w:val="22"/>
              </w:rPr>
              <w:t xml:space="preserve">скорочення терміну проведення оповіщення керівного складу від існуючого, у відсотках; 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збільшення кількості керівного складу, що </w:t>
            </w:r>
            <w:r w:rsidRPr="0086597E">
              <w:rPr>
                <w:i/>
                <w:sz w:val="22"/>
                <w:szCs w:val="22"/>
              </w:rPr>
              <w:lastRenderedPageBreak/>
              <w:t>гарантовано оповіщається,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83"/>
              <w:jc w:val="center"/>
            </w:pPr>
            <w:r w:rsidRPr="0086597E">
              <w:rPr>
                <w:i/>
                <w:sz w:val="22"/>
                <w:szCs w:val="22"/>
              </w:rPr>
              <w:t xml:space="preserve"> у відсотках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</w:p>
        </w:tc>
      </w:tr>
      <w:tr w:rsidR="00D31F38" w:rsidRPr="00CD7580" w:rsidTr="00C75447">
        <w:trPr>
          <w:trHeight w:val="757"/>
        </w:trPr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якості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підвищення надійності роботи системи оповіщення керівного складу від запланованого,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lang w:val="en-US"/>
              </w:rPr>
            </w:pPr>
            <w:r w:rsidRPr="0086597E">
              <w:rPr>
                <w:i/>
                <w:sz w:val="22"/>
                <w:szCs w:val="22"/>
              </w:rPr>
              <w:t>у відсотках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ind w:left="-193" w:right="-108"/>
              <w:jc w:val="center"/>
              <w:rPr>
                <w:iCs/>
                <w:sz w:val="22"/>
                <w:szCs w:val="22"/>
              </w:rPr>
            </w:pPr>
          </w:p>
        </w:tc>
      </w:tr>
      <w:tr w:rsidR="00D31F38" w:rsidRPr="00CD7580" w:rsidTr="004B353E">
        <w:trPr>
          <w:trHeight w:val="546"/>
        </w:trPr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Бібрська 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міська 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Добросинсько-Магерівська сільська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Східницька селищна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Бориславська міська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Стрийська міська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Миколаївська міська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lastRenderedPageBreak/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Моршинська міська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Радехівська міська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Червоноградська міська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Боринська селищна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Ралівська сільська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Самбірська міська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Рудківська міська 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Бродівська міська </w:t>
            </w:r>
            <w:r w:rsidRPr="0086597E">
              <w:rPr>
                <w:sz w:val="23"/>
                <w:szCs w:val="23"/>
              </w:rPr>
              <w:lastRenderedPageBreak/>
              <w:t>територіальна громада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Яворівська 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міська територіальна</w:t>
            </w:r>
          </w:p>
          <w:p w:rsidR="00D31F38" w:rsidRPr="0086597E" w:rsidRDefault="00D31F38" w:rsidP="00D31F38">
            <w:pPr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громада</w:t>
            </w:r>
          </w:p>
          <w:p w:rsidR="00D31F38" w:rsidRPr="0086597E" w:rsidRDefault="00D31F38" w:rsidP="00D31F38">
            <w:pPr>
              <w:ind w:right="-108"/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Новояворівська міська територіальна громада</w:t>
            </w:r>
          </w:p>
          <w:p w:rsidR="00D31F38" w:rsidRPr="0086597E" w:rsidRDefault="00D31F38" w:rsidP="00D31F38">
            <w:pPr>
              <w:ind w:right="-108"/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Великомос-тівська міська територіальна громада</w:t>
            </w:r>
          </w:p>
          <w:p w:rsidR="00D31F38" w:rsidRDefault="00D31F38" w:rsidP="00D31F38">
            <w:pPr>
              <w:ind w:right="-108"/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Куликівська селищна територіальна громада </w:t>
            </w:r>
          </w:p>
          <w:p w:rsidR="006556A7" w:rsidRDefault="006556A7" w:rsidP="00D31F38">
            <w:pPr>
              <w:ind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Рава-Руська міська </w:t>
            </w: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C23B55" w:rsidRDefault="00C23B55" w:rsidP="00D31F38">
            <w:pPr>
              <w:ind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Тростянецька сільська </w:t>
            </w: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DE1D8D" w:rsidRDefault="00DE1D8D" w:rsidP="00D31F38">
            <w:pPr>
              <w:ind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Хирівська міська </w:t>
            </w:r>
            <w:r w:rsidRPr="0086597E">
              <w:rPr>
                <w:sz w:val="23"/>
                <w:szCs w:val="23"/>
              </w:rPr>
              <w:t>територіальна громада</w:t>
            </w:r>
          </w:p>
          <w:p w:rsidR="001F5BFD" w:rsidRPr="0086597E" w:rsidRDefault="001F5BFD" w:rsidP="00D31F38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3"/>
                <w:szCs w:val="23"/>
              </w:rPr>
              <w:t xml:space="preserve">Щирецька селищна </w:t>
            </w:r>
            <w:r w:rsidRPr="0086597E">
              <w:rPr>
                <w:sz w:val="23"/>
                <w:szCs w:val="23"/>
              </w:rPr>
              <w:lastRenderedPageBreak/>
              <w:t>територіальна громада</w:t>
            </w:r>
          </w:p>
        </w:tc>
        <w:tc>
          <w:tcPr>
            <w:tcW w:w="1276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lastRenderedPageBreak/>
              <w:t>Обласний бюджет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lastRenderedPageBreak/>
              <w:t>54,6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86,3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5D5979" w:rsidP="00D31F38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0</w:t>
            </w:r>
            <w:r w:rsidR="00D31F38" w:rsidRPr="0086597E">
              <w:rPr>
                <w:sz w:val="24"/>
                <w:szCs w:val="24"/>
                <w:lang w:eastAsia="x-none"/>
              </w:rPr>
              <w:t>,</w:t>
            </w:r>
            <w:r>
              <w:rPr>
                <w:sz w:val="24"/>
                <w:szCs w:val="24"/>
                <w:lang w:eastAsia="x-none"/>
              </w:rPr>
              <w:t>0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68,84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74,3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122,83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99,96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ED1C5F" w:rsidP="00D31F38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5</w:t>
            </w:r>
            <w:r w:rsidR="00D31F38" w:rsidRPr="0086597E">
              <w:rPr>
                <w:sz w:val="24"/>
                <w:szCs w:val="24"/>
                <w:lang w:eastAsia="x-none"/>
              </w:rPr>
              <w:t>2</w:t>
            </w:r>
            <w:r>
              <w:rPr>
                <w:sz w:val="24"/>
                <w:szCs w:val="24"/>
                <w:lang w:eastAsia="x-none"/>
              </w:rPr>
              <w:t>,0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74,24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148,6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21,0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37,15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74,3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385D93" w:rsidRDefault="00D31F38" w:rsidP="00D31F38">
            <w:pPr>
              <w:jc w:val="center"/>
              <w:rPr>
                <w:sz w:val="16"/>
                <w:szCs w:val="16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78,0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385D93" w:rsidRDefault="00385D93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240,2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84,6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84,0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84,0</w:t>
            </w:r>
          </w:p>
          <w:p w:rsidR="006556A7" w:rsidRDefault="006556A7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6556A7" w:rsidRDefault="006556A7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6556A7" w:rsidRDefault="006556A7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6556A7" w:rsidRDefault="006556A7" w:rsidP="00D31F38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84,0</w:t>
            </w:r>
          </w:p>
          <w:p w:rsidR="00C23B55" w:rsidRDefault="00C23B55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C23B55" w:rsidRDefault="00C23B55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C23B55" w:rsidRDefault="00C23B55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C23B55" w:rsidRDefault="00C23B55" w:rsidP="00D31F38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25,0</w:t>
            </w:r>
          </w:p>
          <w:p w:rsidR="00DE1D8D" w:rsidRDefault="00DE1D8D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E1D8D" w:rsidRDefault="00DE1D8D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E1D8D" w:rsidRDefault="00DE1D8D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E1D8D" w:rsidRDefault="00DE1D8D" w:rsidP="00D31F38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111,</w:t>
            </w:r>
            <w:r w:rsidR="00B32774">
              <w:rPr>
                <w:sz w:val="24"/>
                <w:szCs w:val="24"/>
                <w:lang w:eastAsia="x-none"/>
              </w:rPr>
              <w:t>31</w:t>
            </w:r>
          </w:p>
          <w:p w:rsidR="001F5BFD" w:rsidRDefault="001F5BFD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1F5BFD" w:rsidRPr="00385D93" w:rsidRDefault="001F5BFD" w:rsidP="00D31F38">
            <w:pPr>
              <w:jc w:val="center"/>
              <w:rPr>
                <w:sz w:val="16"/>
                <w:szCs w:val="16"/>
                <w:lang w:eastAsia="x-none"/>
              </w:rPr>
            </w:pPr>
          </w:p>
          <w:p w:rsidR="001F5BFD" w:rsidRPr="0086597E" w:rsidRDefault="001F5BFD" w:rsidP="00D31F38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35,0</w:t>
            </w: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4B353E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snapToGrid w:val="0"/>
              <w:ind w:right="-11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5. Закупівля телекомунікаційних послуг для</w:t>
            </w:r>
          </w:p>
          <w:p w:rsidR="00D31F38" w:rsidRPr="0086597E" w:rsidRDefault="00D31F38" w:rsidP="00D31F38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централізованого оповіщення</w:t>
            </w:r>
          </w:p>
          <w:p w:rsidR="00D31F38" w:rsidRPr="0086597E" w:rsidRDefault="00D31F38" w:rsidP="00D31F38">
            <w:pPr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затрат </w:t>
            </w:r>
            <w:r w:rsidRPr="0086597E">
              <w:rPr>
                <w:i/>
                <w:sz w:val="22"/>
                <w:szCs w:val="22"/>
              </w:rPr>
              <w:t xml:space="preserve"> ̶  тис. грн.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320,0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spacing w:line="21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597E">
              <w:rPr>
                <w:rFonts w:eastAsia="Times New Roman"/>
                <w:sz w:val="22"/>
                <w:szCs w:val="22"/>
              </w:rPr>
              <w:t>Підвищення ефективності територіальної автоматизованої</w:t>
            </w:r>
          </w:p>
          <w:p w:rsidR="00D31F38" w:rsidRPr="0086597E" w:rsidRDefault="00D31F38" w:rsidP="00D31F38">
            <w:pPr>
              <w:spacing w:line="21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597E">
              <w:rPr>
                <w:rFonts w:eastAsia="Times New Roman"/>
                <w:sz w:val="22"/>
                <w:szCs w:val="22"/>
              </w:rPr>
              <w:t>системи централізованого оповіщення</w:t>
            </w:r>
          </w:p>
          <w:p w:rsidR="00D31F38" w:rsidRPr="0086597E" w:rsidRDefault="00D31F38" w:rsidP="00D31F3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86597E">
              <w:rPr>
                <w:rFonts w:eastAsia="Times New Roman"/>
                <w:sz w:val="22"/>
                <w:szCs w:val="22"/>
              </w:rPr>
              <w:t>Підтримання територіальної автоматизованої системи централізованого оповіщення у постійній готовності до виконання покладених на неї завдань</w:t>
            </w:r>
          </w:p>
        </w:tc>
      </w:tr>
      <w:tr w:rsidR="00D31F38" w:rsidRPr="00CD7580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продукту</w:t>
            </w:r>
            <w:r w:rsidRPr="0086597E">
              <w:rPr>
                <w:i/>
                <w:sz w:val="22"/>
                <w:szCs w:val="22"/>
              </w:rPr>
              <w:t xml:space="preserve">  ̶  од.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</w:pPr>
            <w:r w:rsidRPr="0086597E">
              <w:rPr>
                <w:i/>
                <w:sz w:val="22"/>
                <w:szCs w:val="22"/>
              </w:rPr>
              <w:t>послуг на рік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12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ефективності</w:t>
            </w:r>
            <w:r w:rsidRPr="0086597E">
              <w:rPr>
                <w:i/>
                <w:sz w:val="22"/>
                <w:szCs w:val="22"/>
              </w:rPr>
              <w:t xml:space="preserve">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скорочення терміну проведення оповіщення керівного складу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 від існуючого,</w:t>
            </w:r>
          </w:p>
          <w:p w:rsidR="00D31F38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у відсотках</w:t>
            </w:r>
          </w:p>
          <w:p w:rsidR="00385D93" w:rsidRPr="0086597E" w:rsidRDefault="00385D93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100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якості</w:t>
            </w:r>
            <w:r w:rsidRPr="0086597E">
              <w:rPr>
                <w:i/>
                <w:sz w:val="22"/>
                <w:szCs w:val="22"/>
              </w:rPr>
              <w:t xml:space="preserve">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оплата користування мережами та каналами електрозв’язку 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від запланованого, </w:t>
            </w:r>
          </w:p>
          <w:p w:rsidR="00D31F38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у відсотках</w:t>
            </w:r>
          </w:p>
          <w:p w:rsidR="0087298B" w:rsidRPr="0086597E" w:rsidRDefault="0087298B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pacing w:val="-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100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FB2A2A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spacing w:line="216" w:lineRule="auto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6. Послуги з побудови локальних мереж територіальної автоматизованої системи централізованого оповіщення (закупівля обладнання, устаткування та матеріалів, послуг </w:t>
            </w:r>
          </w:p>
          <w:p w:rsidR="00D31F38" w:rsidRPr="0086597E" w:rsidRDefault="00D31F38" w:rsidP="00D31F38">
            <w:pPr>
              <w:spacing w:line="216" w:lineRule="auto"/>
              <w:rPr>
                <w:sz w:val="24"/>
                <w:szCs w:val="28"/>
              </w:rPr>
            </w:pPr>
            <w:r w:rsidRPr="0086597E">
              <w:rPr>
                <w:sz w:val="23"/>
                <w:szCs w:val="23"/>
              </w:rPr>
              <w:t>із створення та впровадження мереж, розробки проектної документації)</w:t>
            </w:r>
          </w:p>
        </w:tc>
        <w:tc>
          <w:tcPr>
            <w:tcW w:w="2551" w:type="dxa"/>
            <w:shd w:val="clear" w:color="auto" w:fill="auto"/>
          </w:tcPr>
          <w:p w:rsidR="00D31F38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85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затрат  ̶  </w:t>
            </w:r>
            <w:r w:rsidRPr="0086597E">
              <w:rPr>
                <w:i/>
                <w:sz w:val="22"/>
                <w:szCs w:val="22"/>
              </w:rPr>
              <w:t>тис. грн</w:t>
            </w:r>
          </w:p>
          <w:p w:rsidR="00385D93" w:rsidRPr="0086597E" w:rsidRDefault="00385D93" w:rsidP="00D31F38">
            <w:pPr>
              <w:autoSpaceDE w:val="0"/>
              <w:autoSpaceDN w:val="0"/>
              <w:adjustRightInd w:val="0"/>
              <w:spacing w:line="216" w:lineRule="auto"/>
              <w:ind w:left="-108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Департамент </w:t>
            </w:r>
          </w:p>
          <w:p w:rsidR="00D31F38" w:rsidRPr="0086597E" w:rsidRDefault="00D31F38" w:rsidP="00D31F38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D31F38" w:rsidRPr="0086597E" w:rsidRDefault="00D31F38" w:rsidP="00C604D3">
            <w:pPr>
              <w:snapToGrid w:val="0"/>
              <w:ind w:left="-131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 w:rsidR="00C604D3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150,0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F38" w:rsidRPr="0086597E" w:rsidRDefault="00D31F38" w:rsidP="00D31F38">
            <w:pPr>
              <w:adjustRightInd w:val="0"/>
              <w:ind w:left="-109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Створення дослідного</w:t>
            </w:r>
          </w:p>
          <w:p w:rsidR="00D31F38" w:rsidRPr="0086597E" w:rsidRDefault="00D31F38" w:rsidP="00D31F38">
            <w:pPr>
              <w:adjustRightInd w:val="0"/>
              <w:ind w:left="-109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 зразка територіальної </w:t>
            </w:r>
          </w:p>
          <w:p w:rsidR="00D31F38" w:rsidRPr="0086597E" w:rsidRDefault="00D31F38" w:rsidP="00D31F38">
            <w:pPr>
              <w:adjustRightInd w:val="0"/>
              <w:ind w:left="-109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автоматизованої системи 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2"/>
                <w:szCs w:val="22"/>
              </w:rPr>
              <w:t>централізованого оповіщення</w:t>
            </w:r>
          </w:p>
        </w:tc>
      </w:tr>
      <w:tr w:rsidR="00D31F38" w:rsidRPr="00CD7580" w:rsidTr="00D47D29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85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продукту  ̶  </w:t>
            </w:r>
            <w:r w:rsidRPr="0086597E">
              <w:rPr>
                <w:i/>
                <w:sz w:val="22"/>
                <w:szCs w:val="22"/>
              </w:rPr>
              <w:t>од.</w:t>
            </w:r>
          </w:p>
          <w:p w:rsidR="00D31F38" w:rsidRPr="0086597E" w:rsidRDefault="00D31F38" w:rsidP="00D31F38">
            <w:pPr>
              <w:snapToGrid w:val="0"/>
              <w:spacing w:line="216" w:lineRule="auto"/>
              <w:ind w:left="-108" w:right="-108"/>
              <w:jc w:val="center"/>
              <w:rPr>
                <w:szCs w:val="23"/>
              </w:rPr>
            </w:pPr>
            <w:r w:rsidRPr="0086597E">
              <w:rPr>
                <w:i/>
                <w:sz w:val="22"/>
                <w:szCs w:val="22"/>
              </w:rPr>
              <w:t>послуг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D47D29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85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ефективності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Cs w:val="23"/>
              </w:rPr>
            </w:pPr>
            <w:r w:rsidRPr="0086597E">
              <w:rPr>
                <w:i/>
                <w:sz w:val="22"/>
                <w:szCs w:val="22"/>
              </w:rPr>
              <w:t>собівартість одиниці, 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394C2C">
        <w:trPr>
          <w:trHeight w:val="1726"/>
        </w:trPr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83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 </w:t>
            </w:r>
            <w:r w:rsidRPr="0086597E">
              <w:rPr>
                <w:i/>
                <w:sz w:val="22"/>
                <w:szCs w:val="22"/>
              </w:rPr>
              <w:t>відсоток виконання заходу</w:t>
            </w:r>
            <w:r w:rsidRPr="0086597E">
              <w:rPr>
                <w:sz w:val="22"/>
                <w:szCs w:val="22"/>
              </w:rPr>
              <w:t xml:space="preserve">, 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Cs w:val="23"/>
              </w:rPr>
            </w:pPr>
            <w:r w:rsidRPr="0086597E">
              <w:rPr>
                <w:i/>
                <w:sz w:val="22"/>
                <w:szCs w:val="22"/>
              </w:rPr>
              <w:t>у відсотках</w:t>
            </w:r>
          </w:p>
        </w:tc>
        <w:tc>
          <w:tcPr>
            <w:tcW w:w="1701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385D93">
        <w:trPr>
          <w:trHeight w:val="691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385D93" w:rsidRPr="0086597E" w:rsidRDefault="00D31F38" w:rsidP="00385D9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b/>
                <w:sz w:val="24"/>
                <w:szCs w:val="24"/>
                <w:lang w:eastAsia="x-none"/>
              </w:rPr>
              <w:t>Усього за завданням № 2,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b/>
                <w:sz w:val="24"/>
                <w:szCs w:val="24"/>
                <w:lang w:eastAsia="x-none"/>
              </w:rPr>
              <w:t>3 890,0</w:t>
            </w:r>
          </w:p>
        </w:tc>
        <w:tc>
          <w:tcPr>
            <w:tcW w:w="2835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394C2C">
        <w:trPr>
          <w:trHeight w:val="363"/>
        </w:trPr>
        <w:tc>
          <w:tcPr>
            <w:tcW w:w="425" w:type="dxa"/>
            <w:shd w:val="clear" w:color="auto" w:fill="auto"/>
            <w:vAlign w:val="center"/>
          </w:tcPr>
          <w:p w:rsidR="00D31F38" w:rsidRPr="0086597E" w:rsidRDefault="00D31F38" w:rsidP="00D31F3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D31F38" w:rsidRPr="0086597E" w:rsidRDefault="00D31F38" w:rsidP="00D31F3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Організація рятування на водах Львівської області</w:t>
            </w:r>
          </w:p>
        </w:tc>
      </w:tr>
      <w:tr w:rsidR="00D31F38" w:rsidRPr="00CD7580" w:rsidTr="00D47D29">
        <w:tc>
          <w:tcPr>
            <w:tcW w:w="425" w:type="dxa"/>
            <w:vMerge w:val="restart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3.1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D31F38" w:rsidRPr="0086597E" w:rsidRDefault="00D31F38" w:rsidP="00D31F38">
            <w:pPr>
              <w:snapToGrid w:val="0"/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Підготовка населення і фахівців до дій щодо запобігання та реагування на надзвичайні ситуації на водних об’єктах, пошуку та рятування людей, які терплять лихо на воді</w:t>
            </w:r>
          </w:p>
          <w:p w:rsidR="00D31F38" w:rsidRPr="0086597E" w:rsidRDefault="00D31F38" w:rsidP="00D31F38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D31F38" w:rsidRPr="0086597E" w:rsidRDefault="00D31F38" w:rsidP="00D31F38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31F38" w:rsidRPr="0086597E" w:rsidRDefault="00D31F38" w:rsidP="00D31F38">
            <w:pPr>
              <w:numPr>
                <w:ilvl w:val="0"/>
                <w:numId w:val="3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right="-108" w:firstLine="0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Утримання, підготовка та перепідготовка особового складу рятувально-водолазних формувань для проведення пошуково-рятувальних робіт</w:t>
            </w: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затрат  - </w:t>
            </w:r>
            <w:r w:rsidRPr="0086597E">
              <w:rPr>
                <w:i/>
                <w:sz w:val="22"/>
                <w:szCs w:val="22"/>
              </w:rPr>
              <w:t>обсяг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 фінансування на утримання служби,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31F38" w:rsidRPr="0086597E" w:rsidRDefault="00D31F38" w:rsidP="00D31F38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Центральна рятувально-водолазна </w:t>
            </w:r>
          </w:p>
          <w:p w:rsidR="00D31F38" w:rsidRPr="0086597E" w:rsidRDefault="00D31F38" w:rsidP="00D31F38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>Служба</w:t>
            </w:r>
          </w:p>
          <w:p w:rsidR="00D31F38" w:rsidRPr="0086597E" w:rsidRDefault="00D31F38" w:rsidP="00D31F38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  <w:p w:rsidR="00D31F38" w:rsidRPr="0086597E" w:rsidRDefault="00D31F38" w:rsidP="00D31F38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  <w:p w:rsidR="00D31F38" w:rsidRPr="0086597E" w:rsidRDefault="00D31F38" w:rsidP="00D31F38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</w:p>
          <w:p w:rsidR="00D31F38" w:rsidRPr="0086597E" w:rsidRDefault="00D31F38" w:rsidP="00D31F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9550,0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rFonts w:eastAsia="Times New Roman"/>
                <w:sz w:val="22"/>
                <w:szCs w:val="22"/>
              </w:rPr>
            </w:pPr>
            <w:r w:rsidRPr="0086597E">
              <w:rPr>
                <w:rFonts w:eastAsia="Times New Roman"/>
                <w:sz w:val="22"/>
                <w:szCs w:val="22"/>
              </w:rPr>
              <w:t xml:space="preserve">Підвищення готовності Центральної рятувально-водолазної служби </w:t>
            </w:r>
          </w:p>
          <w:p w:rsidR="00D31F38" w:rsidRPr="0086597E" w:rsidRDefault="00D31F38" w:rsidP="00D31F38">
            <w:pPr>
              <w:ind w:left="-108" w:right="-108"/>
              <w:jc w:val="center"/>
              <w:rPr>
                <w:rFonts w:eastAsia="Times New Roman"/>
                <w:sz w:val="22"/>
                <w:szCs w:val="22"/>
              </w:rPr>
            </w:pPr>
            <w:r w:rsidRPr="0086597E">
              <w:rPr>
                <w:rFonts w:eastAsia="Times New Roman"/>
                <w:sz w:val="22"/>
                <w:szCs w:val="22"/>
              </w:rPr>
              <w:t>Львівської області до оперативного реагування на нещасні випадки на водних об’єктах області</w:t>
            </w:r>
          </w:p>
          <w:p w:rsidR="00D31F38" w:rsidRPr="0086597E" w:rsidRDefault="00D31F38" w:rsidP="00D31F38">
            <w:pPr>
              <w:ind w:left="-108" w:right="-108"/>
              <w:jc w:val="center"/>
              <w:rPr>
                <w:rFonts w:eastAsia="Times New Roman"/>
                <w:sz w:val="22"/>
                <w:szCs w:val="22"/>
              </w:rPr>
            </w:pPr>
          </w:p>
          <w:p w:rsidR="00D31F38" w:rsidRPr="0086597E" w:rsidRDefault="00D31F38" w:rsidP="00D31F38">
            <w:pPr>
              <w:ind w:left="-108" w:right="-108"/>
              <w:jc w:val="center"/>
              <w:rPr>
                <w:rFonts w:eastAsia="Times New Roman"/>
                <w:sz w:val="22"/>
                <w:szCs w:val="22"/>
              </w:rPr>
            </w:pPr>
          </w:p>
          <w:p w:rsidR="00D31F38" w:rsidRPr="0086597E" w:rsidRDefault="00D31F38" w:rsidP="00D31F38">
            <w:pPr>
              <w:ind w:left="-108" w:right="-108"/>
              <w:jc w:val="center"/>
              <w:rPr>
                <w:rFonts w:eastAsia="Times New Roman"/>
                <w:sz w:val="22"/>
                <w:szCs w:val="22"/>
              </w:rPr>
            </w:pPr>
          </w:p>
          <w:p w:rsidR="00D31F38" w:rsidRPr="0086597E" w:rsidRDefault="00D31F38" w:rsidP="00D31F38">
            <w:pPr>
              <w:ind w:left="-108" w:right="-108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31F38" w:rsidRPr="00CD7580" w:rsidTr="00D47D29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продукту 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кількість рятувальних  підрозділів, шт.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10</w:t>
            </w: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D47D29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ефективності  ̶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середня вартість утримання одного рятувального підрозділу, </w:t>
            </w:r>
          </w:p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тис. грн.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955,0</w:t>
            </w: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D31F38" w:rsidRPr="00CD7580" w:rsidTr="00D47D29">
        <w:tc>
          <w:tcPr>
            <w:tcW w:w="425" w:type="dxa"/>
            <w:vMerge/>
            <w:shd w:val="clear" w:color="auto" w:fill="auto"/>
          </w:tcPr>
          <w:p w:rsidR="00D31F38" w:rsidRPr="0086597E" w:rsidRDefault="00D31F38" w:rsidP="00D31F3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1F38" w:rsidRPr="0086597E" w:rsidRDefault="00D31F38" w:rsidP="00D31F38">
            <w:pPr>
              <w:autoSpaceDE w:val="0"/>
              <w:autoSpaceDN w:val="0"/>
              <w:adjustRightInd w:val="0"/>
              <w:spacing w:line="216" w:lineRule="auto"/>
              <w:ind w:left="-204" w:right="-187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 </w:t>
            </w:r>
            <w:r w:rsidRPr="0086597E">
              <w:rPr>
                <w:i/>
                <w:sz w:val="22"/>
                <w:szCs w:val="22"/>
              </w:rPr>
              <w:t>динаміка зміни  кількості врятованих у порівнянні з минулим роком, у відсотках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1F38" w:rsidRPr="0086597E" w:rsidRDefault="00D31F38" w:rsidP="00D31F3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1F38" w:rsidRPr="0086597E" w:rsidRDefault="00D31F38" w:rsidP="00D31F38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C604D3">
        <w:trPr>
          <w:trHeight w:val="334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tabs>
                <w:tab w:val="left" w:pos="318"/>
              </w:tabs>
              <w:autoSpaceDE w:val="0"/>
              <w:autoSpaceDN w:val="0"/>
              <w:adjustRightInd w:val="0"/>
              <w:ind w:left="34"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2. Придбання:</w:t>
            </w:r>
          </w:p>
          <w:p w:rsidR="00C604D3" w:rsidRPr="0086597E" w:rsidRDefault="00C604D3" w:rsidP="00C604D3">
            <w:pPr>
              <w:tabs>
                <w:tab w:val="left" w:pos="318"/>
              </w:tabs>
              <w:autoSpaceDE w:val="0"/>
              <w:autoSpaceDN w:val="0"/>
              <w:adjustRightInd w:val="0"/>
              <w:ind w:left="34"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повнопривідного автомобіля;</w:t>
            </w:r>
          </w:p>
          <w:p w:rsidR="00C604D3" w:rsidRPr="0086597E" w:rsidRDefault="00C604D3" w:rsidP="00C604D3">
            <w:pPr>
              <w:tabs>
                <w:tab w:val="left" w:pos="318"/>
              </w:tabs>
              <w:autoSpaceDE w:val="0"/>
              <w:autoSpaceDN w:val="0"/>
              <w:adjustRightInd w:val="0"/>
              <w:ind w:left="34"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- оснащення для рятувальних станцій </w:t>
            </w:r>
          </w:p>
          <w:p w:rsidR="00C604D3" w:rsidRPr="0086597E" w:rsidRDefault="00C604D3" w:rsidP="00C604D3">
            <w:pPr>
              <w:tabs>
                <w:tab w:val="left" w:pos="318"/>
              </w:tabs>
              <w:autoSpaceDE w:val="0"/>
              <w:autoSpaceDN w:val="0"/>
              <w:adjustRightInd w:val="0"/>
              <w:ind w:left="34"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та постів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pacing w:line="216" w:lineRule="auto"/>
              <w:jc w:val="center"/>
              <w:rPr>
                <w:sz w:val="22"/>
                <w:szCs w:val="24"/>
                <w:lang w:eastAsia="x-none"/>
              </w:rPr>
            </w:pPr>
            <w:r w:rsidRPr="0086597E">
              <w:rPr>
                <w:sz w:val="22"/>
                <w:szCs w:val="24"/>
                <w:lang w:eastAsia="x-none"/>
              </w:rPr>
              <w:t xml:space="preserve">затрат  ̶  </w:t>
            </w:r>
            <w:r w:rsidRPr="0086597E">
              <w:rPr>
                <w:i/>
                <w:sz w:val="22"/>
                <w:szCs w:val="24"/>
                <w:lang w:eastAsia="x-none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Центральна рятувально-водолазна </w:t>
            </w:r>
          </w:p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Служба</w:t>
            </w:r>
          </w:p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1000,0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2"/>
                <w:szCs w:val="24"/>
              </w:rPr>
            </w:pPr>
            <w:r w:rsidRPr="0086597E">
              <w:rPr>
                <w:sz w:val="22"/>
                <w:szCs w:val="24"/>
              </w:rPr>
              <w:t xml:space="preserve">продукту – </w:t>
            </w:r>
            <w:r w:rsidRPr="0086597E">
              <w:rPr>
                <w:i/>
                <w:sz w:val="22"/>
                <w:szCs w:val="24"/>
              </w:rPr>
              <w:t xml:space="preserve"> 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2"/>
                <w:szCs w:val="24"/>
              </w:rPr>
            </w:pPr>
            <w:r w:rsidRPr="0086597E">
              <w:rPr>
                <w:sz w:val="22"/>
                <w:szCs w:val="24"/>
              </w:rPr>
              <w:t xml:space="preserve">ефективності –   </w:t>
            </w:r>
            <w:r w:rsidRPr="0086597E">
              <w:rPr>
                <w:i/>
                <w:sz w:val="22"/>
                <w:szCs w:val="24"/>
              </w:rPr>
              <w:t>середня вартість одиниці,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2"/>
                <w:szCs w:val="24"/>
              </w:rPr>
            </w:pPr>
            <w:r w:rsidRPr="0086597E">
              <w:rPr>
                <w:i/>
                <w:sz w:val="22"/>
                <w:szCs w:val="24"/>
              </w:rPr>
              <w:t xml:space="preserve"> тис. грн/од.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2"/>
                <w:szCs w:val="24"/>
              </w:rPr>
            </w:pPr>
            <w:r w:rsidRPr="0086597E">
              <w:rPr>
                <w:sz w:val="22"/>
                <w:szCs w:val="24"/>
              </w:rPr>
              <w:t xml:space="preserve">якості  ̶ </w:t>
            </w:r>
            <w:r w:rsidRPr="0086597E">
              <w:rPr>
                <w:i/>
                <w:sz w:val="22"/>
                <w:szCs w:val="24"/>
              </w:rPr>
              <w:t>відсоток накопичення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2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394C2C">
        <w:trPr>
          <w:trHeight w:val="466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3,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b/>
                <w:sz w:val="24"/>
                <w:szCs w:val="24"/>
                <w:lang w:eastAsia="x-none"/>
              </w:rPr>
              <w:t>10 550,0</w:t>
            </w:r>
          </w:p>
        </w:tc>
        <w:tc>
          <w:tcPr>
            <w:tcW w:w="2835" w:type="dxa"/>
            <w:shd w:val="clear" w:color="auto" w:fill="auto"/>
          </w:tcPr>
          <w:p w:rsidR="00C604D3" w:rsidRPr="0086597E" w:rsidRDefault="00C604D3" w:rsidP="00C604D3">
            <w:pPr>
              <w:ind w:left="-190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604D3" w:rsidRPr="00CD7580" w:rsidTr="00721E35">
        <w:trPr>
          <w:trHeight w:val="408"/>
        </w:trPr>
        <w:tc>
          <w:tcPr>
            <w:tcW w:w="425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62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Забезпечення функціонування пунктів управління цивільного захисту області</w:t>
            </w:r>
          </w:p>
        </w:tc>
      </w:tr>
      <w:tr w:rsidR="00C604D3" w:rsidRPr="00CD7580" w:rsidTr="00D47D29"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4.1</w:t>
            </w: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Забезпечення функціонування пунктів управління цивільного захисту області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lastRenderedPageBreak/>
              <w:t>1. Послуги з охорони об’єкту «Вузлова»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spacing w:line="192" w:lineRule="auto"/>
              <w:ind w:left="-108" w:right="-83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bCs/>
                <w:sz w:val="24"/>
                <w:szCs w:val="24"/>
              </w:rPr>
              <w:t xml:space="preserve">затрат  ̶ </w:t>
            </w:r>
            <w:r w:rsidRPr="0086597E">
              <w:rPr>
                <w:sz w:val="24"/>
                <w:szCs w:val="24"/>
              </w:rPr>
              <w:t xml:space="preserve"> </w:t>
            </w:r>
            <w:r w:rsidRPr="0086597E">
              <w:rPr>
                <w:bCs/>
                <w:i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79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Департамент </w:t>
            </w:r>
          </w:p>
          <w:p w:rsidR="00C604D3" w:rsidRPr="0086597E" w:rsidRDefault="00C604D3" w:rsidP="00C604D3">
            <w:pPr>
              <w:ind w:left="-179" w:right="-19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C604D3" w:rsidRPr="0086597E" w:rsidRDefault="00C604D3" w:rsidP="00C604D3">
            <w:pPr>
              <w:ind w:left="-179" w:right="-19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</w:t>
            </w:r>
            <w:r>
              <w:rPr>
                <w:sz w:val="24"/>
                <w:szCs w:val="24"/>
                <w:lang w:val="en-US" w:eastAsia="x-none"/>
              </w:rPr>
              <w:t>400</w:t>
            </w:r>
            <w:r w:rsidRPr="0086597E">
              <w:rPr>
                <w:sz w:val="24"/>
                <w:szCs w:val="24"/>
                <w:lang w:eastAsia="x-none"/>
              </w:rPr>
              <w:t>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6597E">
              <w:rPr>
                <w:rFonts w:eastAsia="Times New Roman"/>
                <w:sz w:val="24"/>
                <w:szCs w:val="24"/>
              </w:rPr>
              <w:t>Приведення в готовність до використання за призначенням пункту управління</w:t>
            </w: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4305DB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– </w:t>
            </w:r>
            <w:r w:rsidRPr="0086597E">
              <w:rPr>
                <w:i/>
                <w:sz w:val="24"/>
                <w:szCs w:val="24"/>
              </w:rPr>
              <w:t>од., послуга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  ̶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</w:t>
            </w:r>
            <w:r>
              <w:rPr>
                <w:sz w:val="24"/>
                <w:szCs w:val="24"/>
                <w:lang w:val="en-US" w:eastAsia="x-none"/>
              </w:rPr>
              <w:t>400</w:t>
            </w:r>
            <w:r w:rsidRPr="0086597E">
              <w:rPr>
                <w:sz w:val="24"/>
                <w:szCs w:val="24"/>
                <w:lang w:eastAsia="x-none"/>
              </w:rPr>
              <w:t>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7298B">
        <w:trPr>
          <w:trHeight w:val="541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якості – відсоток надання послуги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100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D0531C" w:rsidRDefault="00C604D3" w:rsidP="00C604D3">
            <w:pPr>
              <w:rPr>
                <w:sz w:val="22"/>
                <w:szCs w:val="22"/>
              </w:rPr>
            </w:pPr>
            <w:r w:rsidRPr="0087298B">
              <w:rPr>
                <w:sz w:val="22"/>
                <w:szCs w:val="22"/>
              </w:rPr>
              <w:t xml:space="preserve">2. </w:t>
            </w:r>
            <w:r w:rsidRPr="00D0531C">
              <w:rPr>
                <w:sz w:val="22"/>
                <w:szCs w:val="22"/>
              </w:rPr>
              <w:t>Закупівля предметів, матеріалів, обладнання та інвентарю</w:t>
            </w:r>
            <w:r>
              <w:rPr>
                <w:sz w:val="22"/>
                <w:szCs w:val="22"/>
                <w:lang w:val="en-US"/>
              </w:rPr>
              <w:t>.</w:t>
            </w:r>
          </w:p>
          <w:p w:rsidR="00C604D3" w:rsidRPr="0087298B" w:rsidRDefault="00C604D3" w:rsidP="00C604D3">
            <w:pPr>
              <w:rPr>
                <w:sz w:val="22"/>
                <w:szCs w:val="22"/>
              </w:rPr>
            </w:pPr>
            <w:r w:rsidRPr="00D0531C">
              <w:rPr>
                <w:sz w:val="22"/>
                <w:szCs w:val="22"/>
              </w:rPr>
              <w:t xml:space="preserve"> </w:t>
            </w:r>
            <w:r w:rsidRPr="0087298B">
              <w:rPr>
                <w:sz w:val="22"/>
                <w:szCs w:val="22"/>
              </w:rPr>
              <w:t xml:space="preserve">Ремонт службових приміщень, відновлення електропостачання та відшкодування витрат (за використану електроенергію та витрати на експлуатацію та обслуговування електромереж)  </w:t>
            </w:r>
          </w:p>
          <w:p w:rsidR="00C604D3" w:rsidRPr="0086597E" w:rsidRDefault="00C604D3" w:rsidP="00C604D3">
            <w:pPr>
              <w:rPr>
                <w:sz w:val="24"/>
                <w:szCs w:val="28"/>
              </w:rPr>
            </w:pPr>
            <w:r w:rsidRPr="0087298B">
              <w:rPr>
                <w:sz w:val="22"/>
                <w:szCs w:val="22"/>
              </w:rPr>
              <w:t>об’єкта “Вузлова”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04D3" w:rsidRPr="0086597E" w:rsidRDefault="00C604D3" w:rsidP="00C604D3">
            <w:pPr>
              <w:snapToGrid w:val="0"/>
              <w:spacing w:line="192" w:lineRule="auto"/>
              <w:ind w:left="-108" w:right="-83"/>
              <w:jc w:val="center"/>
              <w:rPr>
                <w:bCs/>
                <w:i/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 xml:space="preserve">затрат  ̶ </w:t>
            </w:r>
            <w:r w:rsidRPr="0086597E">
              <w:rPr>
                <w:sz w:val="24"/>
                <w:szCs w:val="24"/>
              </w:rPr>
              <w:t xml:space="preserve"> </w:t>
            </w:r>
            <w:r w:rsidRPr="0086597E">
              <w:rPr>
                <w:bCs/>
                <w:i/>
                <w:sz w:val="24"/>
                <w:szCs w:val="24"/>
              </w:rPr>
              <w:t>тис. грн</w:t>
            </w:r>
          </w:p>
          <w:p w:rsidR="00C604D3" w:rsidRPr="0086597E" w:rsidRDefault="00C604D3" w:rsidP="00C604D3">
            <w:pPr>
              <w:snapToGrid w:val="0"/>
              <w:spacing w:line="192" w:lineRule="auto"/>
              <w:ind w:left="-108" w:right="-83"/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79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Департамент </w:t>
            </w:r>
          </w:p>
          <w:p w:rsidR="00C604D3" w:rsidRPr="0086597E" w:rsidRDefault="00C604D3" w:rsidP="00C604D3">
            <w:pPr>
              <w:ind w:left="-179" w:right="-19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C604D3" w:rsidRPr="0086597E" w:rsidRDefault="00C604D3" w:rsidP="00C604D3">
            <w:pPr>
              <w:ind w:left="-179" w:right="-19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val="en-US" w:eastAsia="x-none"/>
              </w:rPr>
              <w:t>600</w:t>
            </w:r>
            <w:r w:rsidRPr="0086597E">
              <w:rPr>
                <w:sz w:val="24"/>
                <w:szCs w:val="24"/>
                <w:lang w:eastAsia="x-none"/>
              </w:rPr>
              <w:t>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– </w:t>
            </w:r>
            <w:r w:rsidRPr="0086597E">
              <w:rPr>
                <w:i/>
                <w:sz w:val="24"/>
                <w:szCs w:val="24"/>
              </w:rPr>
              <w:t>од., робота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  ̶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– </w:t>
            </w:r>
            <w:r w:rsidRPr="0086597E">
              <w:rPr>
                <w:i/>
                <w:sz w:val="24"/>
                <w:szCs w:val="24"/>
              </w:rPr>
              <w:t>відсоток виконання роботи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3. Виконання вимог законодавства щодо режимно-секретних приміщень об'єкту "Вузлова"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затрат  ̶  </w:t>
            </w:r>
            <w:r w:rsidRPr="0086597E">
              <w:rPr>
                <w:i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79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Департамент </w:t>
            </w:r>
          </w:p>
          <w:p w:rsidR="00C604D3" w:rsidRPr="0086597E" w:rsidRDefault="00C604D3" w:rsidP="00C604D3">
            <w:pPr>
              <w:ind w:left="-179" w:right="-19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 питань </w:t>
            </w:r>
          </w:p>
          <w:p w:rsidR="00C604D3" w:rsidRPr="0086597E" w:rsidRDefault="00C604D3" w:rsidP="00C604D3">
            <w:pPr>
              <w:ind w:left="-179" w:right="-19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цивільного захисту 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200,0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</w:t>
            </w:r>
            <w:r w:rsidRPr="0086597E">
              <w:rPr>
                <w:i/>
                <w:sz w:val="24"/>
                <w:szCs w:val="24"/>
              </w:rPr>
              <w:t xml:space="preserve"> ̶  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C604D3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виконання</w:t>
            </w:r>
          </w:p>
          <w:p w:rsidR="00385D93" w:rsidRPr="0086597E" w:rsidRDefault="00385D93" w:rsidP="00C604D3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C46966">
        <w:trPr>
          <w:trHeight w:val="492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4,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86597E">
              <w:rPr>
                <w:b/>
                <w:sz w:val="24"/>
                <w:szCs w:val="24"/>
                <w:lang w:eastAsia="x-none"/>
              </w:rPr>
              <w:t>2 200,0</w:t>
            </w:r>
          </w:p>
        </w:tc>
        <w:tc>
          <w:tcPr>
            <w:tcW w:w="2835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236751">
        <w:trPr>
          <w:trHeight w:val="418"/>
        </w:trPr>
        <w:tc>
          <w:tcPr>
            <w:tcW w:w="425" w:type="dxa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62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Організація та підтримання у готовності системи територіальної оборони області</w:t>
            </w:r>
          </w:p>
        </w:tc>
      </w:tr>
      <w:tr w:rsidR="00C604D3" w:rsidRPr="00CD7580" w:rsidTr="00D47D29"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5.1</w:t>
            </w: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Підтримання в готовності системи територіальної оборони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13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1. Придбання мікроавтобуса для вирішення транспортних проблем військової частини А7031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pacing w:line="216" w:lineRule="auto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 xml:space="preserve">затрат  ̶  видатки на придбання, </w:t>
            </w:r>
            <w:r w:rsidRPr="0086597E">
              <w:rPr>
                <w:i/>
                <w:sz w:val="24"/>
                <w:szCs w:val="24"/>
                <w:lang w:eastAsia="x-none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31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Львівський обласний територіальний центр комплектування та соціальної підтримки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Підтримання у готовності системи територіальної оборони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– </w:t>
            </w:r>
            <w:r w:rsidRPr="0086597E">
              <w:rPr>
                <w:i/>
                <w:sz w:val="24"/>
                <w:szCs w:val="24"/>
              </w:rPr>
              <w:t xml:space="preserve"> од.</w:t>
            </w:r>
          </w:p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–   </w:t>
            </w:r>
            <w:r w:rsidRPr="0086597E">
              <w:rPr>
                <w:i/>
                <w:sz w:val="24"/>
                <w:szCs w:val="24"/>
              </w:rPr>
              <w:t>вартість одиниці,  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tabs>
                <w:tab w:val="left" w:pos="365"/>
              </w:tabs>
              <w:autoSpaceDE w:val="0"/>
              <w:autoSpaceDN w:val="0"/>
              <w:adjustRightInd w:val="0"/>
              <w:ind w:left="56" w:right="-6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2. Придбання елементів системи відеоспостереження  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затрат</w:t>
            </w:r>
            <w:r w:rsidRPr="0086597E">
              <w:rPr>
                <w:i/>
                <w:sz w:val="24"/>
                <w:szCs w:val="24"/>
              </w:rPr>
              <w:t xml:space="preserve">  ̶  видатки на придбання,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31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Львівський обласний територіальний центр комплектування та соціальної підтримки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0,0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продукту</w:t>
            </w:r>
            <w:r w:rsidRPr="0086597E">
              <w:rPr>
                <w:i/>
                <w:sz w:val="24"/>
                <w:szCs w:val="24"/>
              </w:rPr>
              <w:t xml:space="preserve">  ̶  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</w:t>
            </w:r>
            <w:r w:rsidRPr="0086597E">
              <w:rPr>
                <w:i/>
                <w:sz w:val="24"/>
                <w:szCs w:val="24"/>
              </w:rPr>
              <w:t xml:space="preserve">  ̶  вартість одиниці,  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якості</w:t>
            </w:r>
            <w:r w:rsidRPr="0086597E">
              <w:rPr>
                <w:i/>
                <w:sz w:val="24"/>
                <w:szCs w:val="24"/>
              </w:rPr>
              <w:t xml:space="preserve">  ̶  відсоток накопичення</w:t>
            </w:r>
          </w:p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tabs>
                <w:tab w:val="left" w:pos="365"/>
              </w:tabs>
              <w:autoSpaceDE w:val="0"/>
              <w:autoSpaceDN w:val="0"/>
              <w:adjustRightInd w:val="0"/>
              <w:ind w:left="56" w:right="-66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3.</w:t>
            </w:r>
            <w:r w:rsidRPr="0086597E">
              <w:t xml:space="preserve"> </w:t>
            </w:r>
            <w:r w:rsidRPr="0086597E">
              <w:rPr>
                <w:sz w:val="24"/>
                <w:szCs w:val="24"/>
              </w:rPr>
              <w:t>Придбання засобів зв’язку для  штабів зони, районів ТрО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затрат  ̶  </w:t>
            </w:r>
            <w:r w:rsidRPr="0086597E">
              <w:rPr>
                <w:i/>
                <w:sz w:val="24"/>
                <w:szCs w:val="24"/>
              </w:rPr>
              <w:t>видатки на придбання</w:t>
            </w:r>
            <w:r w:rsidRPr="0086597E">
              <w:rPr>
                <w:sz w:val="24"/>
                <w:szCs w:val="24"/>
              </w:rPr>
              <w:t xml:space="preserve">, </w:t>
            </w:r>
            <w:r w:rsidRPr="0086597E">
              <w:rPr>
                <w:i/>
                <w:sz w:val="24"/>
                <w:szCs w:val="24"/>
              </w:rPr>
              <w:t>тис. грн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31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Львівський обласний територіальний центр комплектування та соціальної підтримки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  <w:r w:rsidRPr="0086597E">
              <w:rPr>
                <w:sz w:val="24"/>
                <w:szCs w:val="28"/>
              </w:rPr>
              <w:t>00,0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  ̶  в</w:t>
            </w:r>
            <w:r w:rsidRPr="0086597E">
              <w:rPr>
                <w:i/>
                <w:sz w:val="24"/>
                <w:szCs w:val="24"/>
              </w:rPr>
              <w:t>артість одиниці,  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8B2E57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2E101C">
        <w:trPr>
          <w:trHeight w:val="456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5,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 xml:space="preserve">2 </w:t>
            </w:r>
            <w:r w:rsidRPr="0086597E">
              <w:rPr>
                <w:b/>
                <w:sz w:val="24"/>
                <w:szCs w:val="24"/>
                <w:lang w:eastAsia="x-none"/>
              </w:rPr>
              <w:t>000,0</w:t>
            </w:r>
          </w:p>
        </w:tc>
        <w:tc>
          <w:tcPr>
            <w:tcW w:w="2835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61698B">
        <w:trPr>
          <w:trHeight w:val="420"/>
        </w:trPr>
        <w:tc>
          <w:tcPr>
            <w:tcW w:w="425" w:type="dxa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62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Створення та забезпечення функціонування  пожежно-рятувальних підрозділів у Львівській області</w:t>
            </w:r>
          </w:p>
        </w:tc>
      </w:tr>
      <w:tr w:rsidR="00C604D3" w:rsidRPr="00CD7580" w:rsidTr="000863FC"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6.1</w:t>
            </w: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right="-108"/>
              <w:rPr>
                <w:sz w:val="24"/>
                <w:szCs w:val="28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Організація забезпечення пожежної безпеки в територіальних громадах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Львівської області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13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 xml:space="preserve">Створення центрів безпеки та місцевих пожежних команд у територіальних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13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громадах області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13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затрат</w:t>
            </w:r>
            <w:r w:rsidRPr="0086597E">
              <w:rPr>
                <w:i/>
                <w:sz w:val="24"/>
                <w:szCs w:val="24"/>
              </w:rPr>
              <w:t xml:space="preserve">  ̶  видатки на створення,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Територіальні громади області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0,0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Створення та функціонування  центрів безпеки та місцевих пожежних команд у ТГ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</w:tc>
      </w:tr>
      <w:tr w:rsidR="00C604D3" w:rsidRPr="00CD7580" w:rsidTr="000863FC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 xml:space="preserve">кількість територіальних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громад (од.)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</w:tc>
      </w:tr>
      <w:tr w:rsidR="00C604D3" w:rsidRPr="00CD7580" w:rsidTr="000863FC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</w:t>
            </w:r>
            <w:r w:rsidRPr="0086597E">
              <w:rPr>
                <w:i/>
                <w:sz w:val="24"/>
                <w:szCs w:val="24"/>
              </w:rPr>
              <w:t xml:space="preserve">  ̶ середня вартість ПКД, </w:t>
            </w:r>
          </w:p>
          <w:p w:rsidR="00C604D3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  <w:p w:rsidR="00385D93" w:rsidRPr="0086597E" w:rsidRDefault="00385D9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</w:tc>
      </w:tr>
      <w:tr w:rsidR="00C604D3" w:rsidRPr="00CD7580" w:rsidTr="000863FC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– </w:t>
            </w:r>
            <w:r w:rsidRPr="0086597E">
              <w:rPr>
                <w:i/>
                <w:sz w:val="24"/>
                <w:szCs w:val="24"/>
              </w:rPr>
              <w:t>відсоток виконання заходу</w:t>
            </w:r>
          </w:p>
          <w:p w:rsidR="00385D93" w:rsidRPr="0086597E" w:rsidRDefault="00385D9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</w:p>
        </w:tc>
      </w:tr>
      <w:tr w:rsidR="00C604D3" w:rsidRPr="00CD7580" w:rsidTr="00D47D29"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6.2</w:t>
            </w: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4"/>
              </w:rPr>
              <w:t>Покращення технічного оснащення державних пожежно-рятувальних підрозділів ГУ ДСНС України у Львівській області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8"/>
              </w:rPr>
            </w:pPr>
            <w:r w:rsidRPr="0086597E">
              <w:rPr>
                <w:sz w:val="23"/>
                <w:szCs w:val="23"/>
                <w:lang w:val="en-US"/>
              </w:rPr>
              <w:t>1</w:t>
            </w:r>
            <w:r w:rsidRPr="0086597E">
              <w:rPr>
                <w:sz w:val="23"/>
                <w:szCs w:val="23"/>
              </w:rPr>
              <w:t>.</w:t>
            </w:r>
            <w:r w:rsidRPr="0086597E">
              <w:rPr>
                <w:sz w:val="23"/>
                <w:szCs w:val="23"/>
                <w:lang w:val="en-US"/>
              </w:rPr>
              <w:t xml:space="preserve"> </w:t>
            </w:r>
            <w:r w:rsidRPr="0086597E">
              <w:rPr>
                <w:sz w:val="23"/>
                <w:szCs w:val="23"/>
              </w:rPr>
              <w:t>Придбання</w:t>
            </w:r>
            <w:r w:rsidRPr="0086597E">
              <w:rPr>
                <w:sz w:val="23"/>
                <w:szCs w:val="23"/>
                <w:lang w:val="en-US"/>
              </w:rPr>
              <w:t xml:space="preserve"> </w:t>
            </w:r>
            <w:r w:rsidRPr="0086597E">
              <w:rPr>
                <w:sz w:val="23"/>
                <w:szCs w:val="23"/>
              </w:rPr>
              <w:t>пожежно-рятувального обладнання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затрат  ̶</w:t>
            </w:r>
            <w:r w:rsidRPr="0086597E">
              <w:rPr>
                <w:i/>
                <w:sz w:val="24"/>
                <w:szCs w:val="24"/>
              </w:rPr>
              <w:t xml:space="preserve">  видатки на придбання,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ГУ ДСНС України </w:t>
            </w:r>
          </w:p>
          <w:p w:rsidR="00C604D3" w:rsidRPr="0086597E" w:rsidRDefault="00C604D3" w:rsidP="00C604D3">
            <w:pPr>
              <w:autoSpaceDE w:val="0"/>
              <w:snapToGrid w:val="0"/>
              <w:ind w:left="-133" w:right="-108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>у Львівській області</w:t>
            </w:r>
          </w:p>
          <w:p w:rsidR="00C604D3" w:rsidRPr="0086597E" w:rsidRDefault="00C604D3" w:rsidP="00C604D3">
            <w:pPr>
              <w:autoSpaceDE w:val="0"/>
              <w:snapToGrid w:val="0"/>
              <w:ind w:left="-133" w:right="-108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1010,0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 xml:space="preserve">Підвищення готовності державних пожежно-рятувальних підрозділів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 xml:space="preserve">ГУ ДСНСУ </w:t>
            </w:r>
          </w:p>
          <w:p w:rsidR="00C604D3" w:rsidRPr="0086597E" w:rsidRDefault="00C604D3" w:rsidP="00C604D3">
            <w:pPr>
              <w:spacing w:line="216" w:lineRule="auto"/>
              <w:ind w:left="-177" w:right="-108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у Львівській області до оперативного реагування  на надзвичайні ситуації техногенного та природного характеру</w:t>
            </w:r>
          </w:p>
          <w:p w:rsidR="00C604D3" w:rsidRPr="0086597E" w:rsidRDefault="00C604D3" w:rsidP="00C604D3">
            <w:pPr>
              <w:spacing w:line="216" w:lineRule="auto"/>
              <w:jc w:val="center"/>
              <w:rPr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продукту-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  ̶</w:t>
            </w:r>
            <w:r w:rsidRPr="0086597E">
              <w:rPr>
                <w:i/>
                <w:sz w:val="24"/>
                <w:szCs w:val="24"/>
              </w:rPr>
              <w:t xml:space="preserve">  середня вартість одиниці,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C46966">
        <w:trPr>
          <w:trHeight w:val="658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– </w:t>
            </w:r>
            <w:r w:rsidRPr="0086597E">
              <w:rPr>
                <w:i/>
                <w:sz w:val="24"/>
                <w:szCs w:val="24"/>
              </w:rPr>
              <w:t>відсоток виконання заходу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32822">
        <w:trPr>
          <w:trHeight w:val="524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2. Придбання телекомунікаційного обладнання</w:t>
            </w:r>
          </w:p>
          <w:p w:rsidR="00C604D3" w:rsidRPr="0086597E" w:rsidRDefault="00C604D3" w:rsidP="00C604D3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затрат  ̶</w:t>
            </w:r>
            <w:r w:rsidRPr="0086597E">
              <w:rPr>
                <w:i/>
                <w:sz w:val="24"/>
                <w:szCs w:val="24"/>
              </w:rPr>
              <w:t xml:space="preserve">  видатки на придбання,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93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 xml:space="preserve">ГУ ДСНС України </w:t>
            </w:r>
          </w:p>
          <w:p w:rsidR="00C604D3" w:rsidRPr="0086597E" w:rsidRDefault="00C604D3" w:rsidP="00C604D3">
            <w:pPr>
              <w:autoSpaceDE w:val="0"/>
              <w:snapToGrid w:val="0"/>
              <w:ind w:left="-133" w:right="-108"/>
              <w:jc w:val="center"/>
              <w:rPr>
                <w:spacing w:val="-8"/>
                <w:sz w:val="24"/>
                <w:szCs w:val="24"/>
              </w:rPr>
            </w:pPr>
            <w:r w:rsidRPr="0086597E">
              <w:rPr>
                <w:spacing w:val="-8"/>
                <w:sz w:val="24"/>
                <w:szCs w:val="24"/>
              </w:rPr>
              <w:t>у Львівській області</w:t>
            </w:r>
          </w:p>
          <w:p w:rsidR="00C604D3" w:rsidRPr="0086597E" w:rsidRDefault="00C604D3" w:rsidP="00C604D3">
            <w:pPr>
              <w:autoSpaceDE w:val="0"/>
              <w:snapToGrid w:val="0"/>
              <w:ind w:left="-133" w:right="-108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sz w:val="24"/>
                <w:szCs w:val="24"/>
                <w:lang w:eastAsia="x-none"/>
              </w:rPr>
              <w:t>4146,0</w:t>
            </w: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32822">
        <w:trPr>
          <w:trHeight w:val="277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продукту-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C46966">
        <w:trPr>
          <w:trHeight w:val="658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  ̶</w:t>
            </w:r>
            <w:r w:rsidRPr="0086597E">
              <w:rPr>
                <w:i/>
                <w:sz w:val="24"/>
                <w:szCs w:val="24"/>
              </w:rPr>
              <w:t xml:space="preserve">  середня вартість одиниці,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C46966">
        <w:trPr>
          <w:trHeight w:val="658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– </w:t>
            </w:r>
            <w:r w:rsidRPr="0086597E">
              <w:rPr>
                <w:i/>
                <w:sz w:val="24"/>
                <w:szCs w:val="24"/>
              </w:rPr>
              <w:t>відсоток виконання заходу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715A66"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6.3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Покращення технічного оснащення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2 Спеціального центру швидкого реагування ДСНС України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13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Придбання:                      - майна автомобільної техніки, та майна для вузла телекомунікацій  та інформаційних технологій, </w:t>
            </w:r>
          </w:p>
          <w:p w:rsidR="00C604D3" w:rsidRDefault="00C604D3" w:rsidP="00C604D3">
            <w:pPr>
              <w:autoSpaceDE w:val="0"/>
              <w:autoSpaceDN w:val="0"/>
              <w:adjustRightInd w:val="0"/>
              <w:ind w:right="-113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>- спеціального аварійно-рятувального спорядження для гірських рятувальників</w:t>
            </w:r>
          </w:p>
          <w:p w:rsidR="00385D93" w:rsidRPr="0086597E" w:rsidRDefault="00385D93" w:rsidP="00C604D3">
            <w:pPr>
              <w:autoSpaceDE w:val="0"/>
              <w:autoSpaceDN w:val="0"/>
              <w:adjustRightInd w:val="0"/>
              <w:ind w:right="-113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затрат  ̶  </w:t>
            </w:r>
            <w:r w:rsidRPr="0086597E">
              <w:rPr>
                <w:i/>
                <w:sz w:val="24"/>
                <w:szCs w:val="24"/>
              </w:rPr>
              <w:t>видатки на придбання</w:t>
            </w:r>
            <w:r w:rsidRPr="0086597E">
              <w:rPr>
                <w:sz w:val="24"/>
                <w:szCs w:val="24"/>
              </w:rPr>
              <w:t xml:space="preserve">, </w:t>
            </w:r>
            <w:r w:rsidRPr="0086597E">
              <w:rPr>
                <w:i/>
                <w:sz w:val="24"/>
                <w:szCs w:val="24"/>
              </w:rPr>
              <w:t>тис. грн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2 Спеціальний центр швидкого реагування ДСНС України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bCs/>
                <w:sz w:val="24"/>
                <w:szCs w:val="24"/>
              </w:rPr>
              <w:t>Обласний бюджет</w:t>
            </w:r>
            <w:r w:rsidRPr="0086597E">
              <w:rPr>
                <w:sz w:val="24"/>
                <w:szCs w:val="24"/>
              </w:rPr>
              <w:t xml:space="preserve">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Поліпшення матеріально-технічного забезпечення    </w:t>
            </w:r>
            <w:r w:rsidRPr="0086597E">
              <w:rPr>
                <w:sz w:val="24"/>
                <w:szCs w:val="24"/>
                <w:lang w:val="ru-RU"/>
              </w:rPr>
              <w:t xml:space="preserve">   </w:t>
            </w:r>
            <w:r w:rsidRPr="0086597E">
              <w:rPr>
                <w:sz w:val="24"/>
                <w:szCs w:val="24"/>
              </w:rPr>
              <w:t xml:space="preserve">      2 Спеціального центру швидкого реагування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4"/>
                <w:szCs w:val="24"/>
              </w:rPr>
              <w:t>ДСНС України</w:t>
            </w: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середня вартість одиниці,</w:t>
            </w:r>
            <w:r w:rsidRPr="0086597E">
              <w:rPr>
                <w:sz w:val="24"/>
                <w:szCs w:val="24"/>
              </w:rPr>
              <w:t xml:space="preserve"> </w:t>
            </w:r>
            <w:r w:rsidRPr="0086597E">
              <w:rPr>
                <w:i/>
                <w:sz w:val="24"/>
                <w:szCs w:val="24"/>
              </w:rPr>
              <w:t>тис. грн/од.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9079A7">
        <w:trPr>
          <w:trHeight w:val="522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6,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5 156,0</w:t>
            </w:r>
          </w:p>
        </w:tc>
        <w:tc>
          <w:tcPr>
            <w:tcW w:w="2835" w:type="dxa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AB3DF3">
        <w:trPr>
          <w:trHeight w:val="564"/>
        </w:trPr>
        <w:tc>
          <w:tcPr>
            <w:tcW w:w="425" w:type="dxa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C604D3" w:rsidRPr="0086597E" w:rsidRDefault="00C604D3" w:rsidP="00C604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Сприяння матеріально-технічному забезпеченню окремих військових формувань, дислокованих на території Львівської області</w:t>
            </w:r>
          </w:p>
        </w:tc>
      </w:tr>
      <w:tr w:rsidR="00C604D3" w:rsidRPr="00CD7580" w:rsidTr="000863FC"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7.1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Сприяння матеріально-технічному забезпеченню військової частини </w:t>
            </w:r>
          </w:p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А0284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Придбання майна: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автомобільної, медичної, електротехнічної, геоінформаційної, продовольчої, квартирно-експлуатаційної служб;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служби пунктів управління;</w:t>
            </w:r>
          </w:p>
          <w:p w:rsidR="00C604D3" w:rsidRPr="0086597E" w:rsidRDefault="00C604D3" w:rsidP="00C604D3">
            <w:pPr>
              <w:rPr>
                <w:b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- служби пально-мастильних матеріалів 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  <w:r w:rsidRPr="0086597E">
              <w:rPr>
                <w:spacing w:val="-6"/>
                <w:sz w:val="24"/>
                <w:szCs w:val="24"/>
              </w:rPr>
              <w:t xml:space="preserve">затрат  </w:t>
            </w:r>
            <w:r w:rsidRPr="0086597E">
              <w:rPr>
                <w:i/>
                <w:spacing w:val="-6"/>
                <w:sz w:val="24"/>
                <w:szCs w:val="24"/>
              </w:rPr>
              <w:t>̶  видатки на придбання,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Військова частина А0284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Поліпшення   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матеріально-технічного забезпечення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військової частини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А0284</w:t>
            </w: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собівартість одиниці майна, тис. грн/од.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D47D29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7.2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Сприяння матеріально-технічному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забезпеченню військової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частини А0583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Придбання: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майна автомобільної служби (автозапчастини та інструмент);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майна служби зв’язку;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обладнання та виконання робіт зі створення, розробки документації, проведення атестації КСЗІ в АС класу "1"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  <w:r w:rsidRPr="0086597E">
              <w:rPr>
                <w:spacing w:val="-6"/>
                <w:sz w:val="24"/>
                <w:szCs w:val="24"/>
              </w:rPr>
              <w:t xml:space="preserve">затрат  </w:t>
            </w:r>
            <w:r w:rsidRPr="0086597E">
              <w:rPr>
                <w:i/>
                <w:spacing w:val="-6"/>
                <w:sz w:val="24"/>
                <w:szCs w:val="24"/>
              </w:rPr>
              <w:t>̶  видатки на придбання, тис. грн</w:t>
            </w:r>
          </w:p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Військова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частина А0583</w:t>
            </w:r>
          </w:p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 xml:space="preserve">Поліпшення матеріально-технічного забезпечення 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військової частини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А0583</w:t>
            </w: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собівартість одиниці майна, тис. грн/од.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7.3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Сприяння матеріально-технічному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забезпеченню військової</w:t>
            </w:r>
          </w:p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частини А2736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Придбання: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- майна автомобільної служби (автозапчастини та </w:t>
            </w:r>
            <w:r w:rsidRPr="0086597E">
              <w:rPr>
                <w:sz w:val="24"/>
                <w:szCs w:val="24"/>
              </w:rPr>
              <w:lastRenderedPageBreak/>
              <w:t>інструмент для обслуговування та ремонту а/м техніки);</w:t>
            </w:r>
          </w:p>
          <w:p w:rsidR="00C604D3" w:rsidRPr="0086597E" w:rsidRDefault="00C604D3" w:rsidP="00C604D3">
            <w:pPr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елементів системи відеоспостереження військового містечка</w:t>
            </w:r>
          </w:p>
        </w:tc>
        <w:tc>
          <w:tcPr>
            <w:tcW w:w="2551" w:type="dxa"/>
            <w:shd w:val="clear" w:color="auto" w:fill="auto"/>
          </w:tcPr>
          <w:p w:rsidR="00C604D3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  <w:r w:rsidRPr="0086597E">
              <w:rPr>
                <w:spacing w:val="-6"/>
                <w:sz w:val="24"/>
                <w:szCs w:val="24"/>
              </w:rPr>
              <w:lastRenderedPageBreak/>
              <w:t xml:space="preserve">затрат  </w:t>
            </w:r>
            <w:r w:rsidRPr="0086597E">
              <w:rPr>
                <w:i/>
                <w:spacing w:val="-6"/>
                <w:sz w:val="24"/>
                <w:szCs w:val="24"/>
              </w:rPr>
              <w:t>̶  видатки на придбання, тис. грн</w:t>
            </w:r>
          </w:p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Військова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частина А2736</w:t>
            </w:r>
          </w:p>
          <w:p w:rsidR="00C604D3" w:rsidRDefault="00C604D3" w:rsidP="00C604D3">
            <w:pPr>
              <w:jc w:val="center"/>
              <w:rPr>
                <w:b/>
                <w:sz w:val="24"/>
                <w:szCs w:val="24"/>
              </w:rPr>
            </w:pPr>
          </w:p>
          <w:p w:rsidR="00385D93" w:rsidRPr="0086597E" w:rsidRDefault="00385D93" w:rsidP="00C60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Обласний бюджет</w:t>
            </w:r>
          </w:p>
          <w:p w:rsidR="00C604D3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385D93" w:rsidRDefault="00385D93" w:rsidP="00C604D3">
            <w:pPr>
              <w:jc w:val="center"/>
              <w:rPr>
                <w:sz w:val="24"/>
                <w:szCs w:val="24"/>
              </w:rPr>
            </w:pPr>
          </w:p>
          <w:p w:rsidR="00385D93" w:rsidRPr="0086597E" w:rsidRDefault="00385D9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 xml:space="preserve">Поліпшення матеріально-технічного забезпечення 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військової частини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lastRenderedPageBreak/>
              <w:t>А2736</w:t>
            </w: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собівартість одиниці майна, тис. грн/од.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664EE1">
        <w:trPr>
          <w:trHeight w:val="506"/>
        </w:trPr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7.4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664EE1" w:rsidRDefault="00C604D3" w:rsidP="00C604D3">
            <w:pPr>
              <w:jc w:val="center"/>
              <w:rPr>
                <w:sz w:val="24"/>
                <w:szCs w:val="28"/>
              </w:rPr>
            </w:pPr>
            <w:r w:rsidRPr="00664EE1">
              <w:rPr>
                <w:sz w:val="24"/>
                <w:szCs w:val="28"/>
              </w:rPr>
              <w:t>Сприяння матеріально-технічному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</w:t>
            </w:r>
            <w:r w:rsidRPr="00664EE1">
              <w:rPr>
                <w:sz w:val="24"/>
                <w:szCs w:val="28"/>
              </w:rPr>
              <w:t>абезпеченню</w:t>
            </w:r>
            <w:r>
              <w:rPr>
                <w:sz w:val="24"/>
                <w:szCs w:val="28"/>
              </w:rPr>
              <w:t xml:space="preserve"> </w:t>
            </w:r>
            <w:r w:rsidRPr="00664EE1">
              <w:rPr>
                <w:sz w:val="24"/>
                <w:szCs w:val="28"/>
              </w:rPr>
              <w:t>Національн</w:t>
            </w:r>
            <w:r>
              <w:rPr>
                <w:sz w:val="24"/>
                <w:szCs w:val="28"/>
              </w:rPr>
              <w:t>ої</w:t>
            </w:r>
            <w:r w:rsidRPr="00664EE1">
              <w:rPr>
                <w:sz w:val="24"/>
                <w:szCs w:val="28"/>
              </w:rPr>
              <w:t xml:space="preserve"> академі</w:t>
            </w:r>
            <w:r>
              <w:rPr>
                <w:sz w:val="24"/>
                <w:szCs w:val="28"/>
              </w:rPr>
              <w:t>ї</w:t>
            </w:r>
            <w:r w:rsidRPr="00664EE1">
              <w:rPr>
                <w:sz w:val="24"/>
                <w:szCs w:val="28"/>
              </w:rPr>
              <w:t xml:space="preserve"> сухопутних військ імені гетьмана Петра Сагайдачного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252DE5" w:rsidRDefault="00C604D3" w:rsidP="00C604D3">
            <w:pPr>
              <w:rPr>
                <w:sz w:val="24"/>
                <w:szCs w:val="24"/>
              </w:rPr>
            </w:pPr>
            <w:r w:rsidRPr="00252DE5">
              <w:rPr>
                <w:sz w:val="24"/>
                <w:szCs w:val="24"/>
              </w:rPr>
              <w:t xml:space="preserve">Закупівля </w:t>
            </w:r>
            <w:r>
              <w:rPr>
                <w:sz w:val="24"/>
                <w:szCs w:val="24"/>
              </w:rPr>
              <w:t>предметів, матеріалів, обладнання та інвентарю для</w:t>
            </w:r>
            <w:r w:rsidRPr="00252DE5">
              <w:rPr>
                <w:sz w:val="24"/>
                <w:szCs w:val="24"/>
              </w:rPr>
              <w:t xml:space="preserve"> об’єктів інфраструктури Міжнародного центру м</w:t>
            </w:r>
            <w:r>
              <w:rPr>
                <w:sz w:val="24"/>
                <w:szCs w:val="24"/>
              </w:rPr>
              <w:t>и</w:t>
            </w:r>
            <w:r w:rsidRPr="00252DE5">
              <w:rPr>
                <w:sz w:val="24"/>
                <w:szCs w:val="24"/>
              </w:rPr>
              <w:t>ротворчості та безпеки</w:t>
            </w: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  <w:r w:rsidRPr="0086597E">
              <w:rPr>
                <w:spacing w:val="-6"/>
                <w:sz w:val="24"/>
                <w:szCs w:val="24"/>
              </w:rPr>
              <w:t xml:space="preserve">затрат  </w:t>
            </w:r>
            <w:r w:rsidRPr="0086597E">
              <w:rPr>
                <w:i/>
                <w:spacing w:val="-6"/>
                <w:sz w:val="24"/>
                <w:szCs w:val="24"/>
              </w:rPr>
              <w:t>̶  видатки на придбання,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664EE1">
              <w:rPr>
                <w:sz w:val="24"/>
                <w:szCs w:val="28"/>
              </w:rPr>
              <w:t>Національн</w:t>
            </w:r>
            <w:r>
              <w:rPr>
                <w:sz w:val="24"/>
                <w:szCs w:val="28"/>
              </w:rPr>
              <w:t>а</w:t>
            </w:r>
            <w:r w:rsidRPr="00664EE1">
              <w:rPr>
                <w:sz w:val="24"/>
                <w:szCs w:val="28"/>
              </w:rPr>
              <w:t xml:space="preserve"> академі</w:t>
            </w:r>
            <w:r>
              <w:rPr>
                <w:sz w:val="24"/>
                <w:szCs w:val="28"/>
              </w:rPr>
              <w:t>я</w:t>
            </w:r>
            <w:r w:rsidRPr="00664EE1">
              <w:rPr>
                <w:sz w:val="24"/>
                <w:szCs w:val="28"/>
              </w:rPr>
              <w:t xml:space="preserve"> сухопутних військ імені гетьмана Петра Сагайдачного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664EE1">
              <w:rPr>
                <w:sz w:val="24"/>
                <w:szCs w:val="28"/>
              </w:rPr>
              <w:t>Обласний бюджет</w:t>
            </w: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664EE1" w:rsidRDefault="00C604D3" w:rsidP="00C604D3">
            <w:pPr>
              <w:jc w:val="center"/>
              <w:rPr>
                <w:sz w:val="24"/>
                <w:szCs w:val="28"/>
              </w:rPr>
            </w:pPr>
            <w:r w:rsidRPr="00664EE1">
              <w:rPr>
                <w:sz w:val="24"/>
                <w:szCs w:val="28"/>
              </w:rPr>
              <w:t xml:space="preserve">Поліпшення матеріально-технічного забезпечення 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  <w:r w:rsidRPr="00664EE1">
              <w:rPr>
                <w:sz w:val="24"/>
                <w:szCs w:val="28"/>
              </w:rPr>
              <w:t>Національної академії сухопутних військ імені гетьмана Петра Сагайдачного</w:t>
            </w:r>
          </w:p>
        </w:tc>
      </w:tr>
      <w:tr w:rsidR="00C604D3" w:rsidRPr="00CD7580" w:rsidTr="00905D8A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905D8A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собівартість,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 xml:space="preserve"> тис. грн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601BB6">
        <w:trPr>
          <w:trHeight w:val="506"/>
        </w:trPr>
        <w:tc>
          <w:tcPr>
            <w:tcW w:w="425" w:type="dxa"/>
            <w:vMerge w:val="restart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Сприяння матеріально-технічному</w:t>
            </w:r>
          </w:p>
          <w:p w:rsidR="00C604D3" w:rsidRPr="0086597E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забезпеченню військової</w:t>
            </w:r>
          </w:p>
          <w:p w:rsidR="00C604D3" w:rsidRDefault="00C604D3" w:rsidP="00C604D3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частини А2</w:t>
            </w:r>
            <w:r>
              <w:rPr>
                <w:sz w:val="24"/>
                <w:szCs w:val="24"/>
              </w:rPr>
              <w:t>847</w:t>
            </w:r>
          </w:p>
          <w:p w:rsidR="00C604D3" w:rsidRDefault="00C604D3" w:rsidP="00C604D3">
            <w:pPr>
              <w:jc w:val="center"/>
              <w:rPr>
                <w:sz w:val="24"/>
                <w:szCs w:val="24"/>
              </w:rPr>
            </w:pPr>
          </w:p>
          <w:p w:rsidR="00C604D3" w:rsidRPr="0086597E" w:rsidRDefault="00C604D3" w:rsidP="00C60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604D3" w:rsidRPr="00FC1884" w:rsidRDefault="005D362F" w:rsidP="00A61AB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Придбання запасних частин для відновлення спеціально</w:t>
            </w:r>
            <w:r w:rsidR="00A61AB3">
              <w:rPr>
                <w:sz w:val="24"/>
                <w:szCs w:val="28"/>
              </w:rPr>
              <w:t>ї</w:t>
            </w:r>
            <w:r>
              <w:rPr>
                <w:sz w:val="24"/>
                <w:szCs w:val="28"/>
              </w:rPr>
              <w:t xml:space="preserve"> </w:t>
            </w:r>
            <w:r w:rsidR="00FC1884">
              <w:rPr>
                <w:sz w:val="24"/>
                <w:szCs w:val="28"/>
              </w:rPr>
              <w:t xml:space="preserve">техніки </w:t>
            </w:r>
          </w:p>
        </w:tc>
        <w:tc>
          <w:tcPr>
            <w:tcW w:w="2551" w:type="dxa"/>
            <w:shd w:val="clear" w:color="auto" w:fill="auto"/>
          </w:tcPr>
          <w:p w:rsidR="00C604D3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  <w:r w:rsidRPr="0086597E">
              <w:rPr>
                <w:spacing w:val="-6"/>
                <w:sz w:val="24"/>
                <w:szCs w:val="24"/>
              </w:rPr>
              <w:t xml:space="preserve">затрат  </w:t>
            </w:r>
            <w:r w:rsidRPr="0086597E">
              <w:rPr>
                <w:i/>
                <w:spacing w:val="-6"/>
                <w:sz w:val="24"/>
                <w:szCs w:val="24"/>
              </w:rPr>
              <w:t>̶  видатки на придбання, тис. грн</w:t>
            </w:r>
          </w:p>
          <w:p w:rsidR="00C604D3" w:rsidRPr="0086597E" w:rsidRDefault="00C604D3" w:rsidP="00C604D3">
            <w:pPr>
              <w:snapToGrid w:val="0"/>
              <w:ind w:left="-108" w:right="-108"/>
              <w:jc w:val="center"/>
              <w:rPr>
                <w:i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04D3" w:rsidRPr="00BF2C94" w:rsidRDefault="00C604D3" w:rsidP="00C604D3">
            <w:pPr>
              <w:jc w:val="center"/>
              <w:rPr>
                <w:sz w:val="24"/>
                <w:szCs w:val="28"/>
              </w:rPr>
            </w:pPr>
            <w:r w:rsidRPr="00BF2C94">
              <w:rPr>
                <w:sz w:val="24"/>
                <w:szCs w:val="28"/>
              </w:rPr>
              <w:t>Військова</w:t>
            </w: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  <w:r w:rsidRPr="00BF2C94">
              <w:rPr>
                <w:sz w:val="24"/>
                <w:szCs w:val="28"/>
              </w:rPr>
              <w:t>частина А2</w:t>
            </w:r>
            <w:r>
              <w:rPr>
                <w:sz w:val="24"/>
                <w:szCs w:val="28"/>
              </w:rPr>
              <w:t>847</w:t>
            </w: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  <w:r w:rsidRPr="00CF690C">
              <w:rPr>
                <w:sz w:val="24"/>
                <w:szCs w:val="28"/>
              </w:rPr>
              <w:t>Обласний бюджет</w:t>
            </w: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604D3" w:rsidRPr="000B76CE" w:rsidRDefault="00C604D3" w:rsidP="00C604D3">
            <w:pPr>
              <w:jc w:val="center"/>
              <w:rPr>
                <w:sz w:val="24"/>
                <w:szCs w:val="28"/>
              </w:rPr>
            </w:pPr>
            <w:r w:rsidRPr="000B76CE">
              <w:rPr>
                <w:sz w:val="24"/>
                <w:szCs w:val="28"/>
              </w:rPr>
              <w:t xml:space="preserve">Поліпшення матеріально-технічного забезпечення </w:t>
            </w:r>
          </w:p>
          <w:p w:rsidR="00C604D3" w:rsidRPr="000B76CE" w:rsidRDefault="00C604D3" w:rsidP="00C604D3">
            <w:pPr>
              <w:jc w:val="center"/>
              <w:rPr>
                <w:sz w:val="24"/>
                <w:szCs w:val="28"/>
              </w:rPr>
            </w:pPr>
            <w:r w:rsidRPr="000B76CE">
              <w:rPr>
                <w:sz w:val="24"/>
                <w:szCs w:val="28"/>
              </w:rPr>
              <w:t>військової частини</w:t>
            </w: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  <w:r w:rsidRPr="000B76CE">
              <w:rPr>
                <w:sz w:val="24"/>
                <w:szCs w:val="28"/>
              </w:rPr>
              <w:t>А2</w:t>
            </w:r>
            <w:r>
              <w:rPr>
                <w:sz w:val="24"/>
                <w:szCs w:val="28"/>
              </w:rPr>
              <w:t>847</w:t>
            </w: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Default="00C604D3" w:rsidP="00C604D3">
            <w:pPr>
              <w:jc w:val="center"/>
              <w:rPr>
                <w:sz w:val="24"/>
                <w:szCs w:val="28"/>
              </w:rPr>
            </w:pPr>
          </w:p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1E2569">
        <w:trPr>
          <w:trHeight w:val="350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601BB6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собівартість одиниці майна, тис. грн/од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C604D3" w:rsidRPr="00CD7580" w:rsidTr="000863FC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C604D3" w:rsidRPr="0086597E" w:rsidRDefault="00C604D3" w:rsidP="00C604D3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604D3" w:rsidRPr="0086597E" w:rsidRDefault="00C604D3" w:rsidP="00C604D3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04D3" w:rsidRPr="0086597E" w:rsidRDefault="00C604D3" w:rsidP="00C604D3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BF7B7F">
        <w:trPr>
          <w:trHeight w:val="506"/>
        </w:trPr>
        <w:tc>
          <w:tcPr>
            <w:tcW w:w="42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7.6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304C98" w:rsidRPr="00304C98" w:rsidRDefault="00304C98" w:rsidP="00304C98">
            <w:pPr>
              <w:jc w:val="center"/>
              <w:rPr>
                <w:sz w:val="24"/>
                <w:szCs w:val="24"/>
              </w:rPr>
            </w:pPr>
            <w:r w:rsidRPr="00304C98">
              <w:rPr>
                <w:sz w:val="24"/>
                <w:szCs w:val="24"/>
              </w:rPr>
              <w:t>Сприяння матеріально-технічному</w:t>
            </w:r>
          </w:p>
          <w:p w:rsidR="00304C98" w:rsidRPr="00304C98" w:rsidRDefault="00304C98" w:rsidP="00304C98">
            <w:pPr>
              <w:jc w:val="center"/>
              <w:rPr>
                <w:sz w:val="24"/>
                <w:szCs w:val="24"/>
              </w:rPr>
            </w:pPr>
            <w:r w:rsidRPr="00304C98">
              <w:rPr>
                <w:sz w:val="24"/>
                <w:szCs w:val="24"/>
              </w:rPr>
              <w:t>забезпеченню військової</w:t>
            </w:r>
          </w:p>
          <w:p w:rsidR="00304C98" w:rsidRPr="00304C98" w:rsidRDefault="00304C98" w:rsidP="00304C98">
            <w:pPr>
              <w:jc w:val="center"/>
              <w:rPr>
                <w:sz w:val="24"/>
                <w:szCs w:val="24"/>
              </w:rPr>
            </w:pPr>
            <w:r w:rsidRPr="00304C98">
              <w:rPr>
                <w:sz w:val="24"/>
                <w:szCs w:val="24"/>
              </w:rPr>
              <w:lastRenderedPageBreak/>
              <w:t xml:space="preserve">частини </w:t>
            </w:r>
            <w:r>
              <w:rPr>
                <w:sz w:val="24"/>
                <w:szCs w:val="24"/>
              </w:rPr>
              <w:t>300</w:t>
            </w:r>
            <w:r w:rsidRPr="00304C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НГУ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04C98" w:rsidRPr="0086597E" w:rsidRDefault="00304C98" w:rsidP="00C20D7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Капітальний ремонт приміщень пекарні </w:t>
            </w:r>
            <w:r w:rsidR="00C20D79">
              <w:rPr>
                <w:sz w:val="24"/>
                <w:szCs w:val="28"/>
              </w:rPr>
              <w:t>військової частини 3007 НГУ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04C98" w:rsidRPr="0086597E" w:rsidRDefault="00304C98" w:rsidP="00304C98">
            <w:pPr>
              <w:snapToGrid w:val="0"/>
              <w:spacing w:line="192" w:lineRule="auto"/>
              <w:ind w:left="-108" w:right="-83"/>
              <w:jc w:val="center"/>
              <w:rPr>
                <w:sz w:val="24"/>
                <w:szCs w:val="24"/>
                <w:lang w:eastAsia="x-none"/>
              </w:rPr>
            </w:pPr>
            <w:r w:rsidRPr="0086597E">
              <w:rPr>
                <w:bCs/>
                <w:sz w:val="24"/>
                <w:szCs w:val="24"/>
              </w:rPr>
              <w:t xml:space="preserve">затрат  ̶ </w:t>
            </w:r>
            <w:r w:rsidRPr="0086597E">
              <w:rPr>
                <w:sz w:val="24"/>
                <w:szCs w:val="24"/>
              </w:rPr>
              <w:t xml:space="preserve"> </w:t>
            </w:r>
            <w:r w:rsidRPr="0086597E">
              <w:rPr>
                <w:bCs/>
                <w:i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4C98" w:rsidRPr="00BF2C94" w:rsidRDefault="00304C98" w:rsidP="00304C98">
            <w:pPr>
              <w:jc w:val="center"/>
              <w:rPr>
                <w:sz w:val="24"/>
                <w:szCs w:val="28"/>
              </w:rPr>
            </w:pPr>
            <w:r w:rsidRPr="00BF2C94">
              <w:rPr>
                <w:sz w:val="24"/>
                <w:szCs w:val="28"/>
              </w:rPr>
              <w:t>Військова</w:t>
            </w: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</w:t>
            </w:r>
            <w:r w:rsidRPr="00BF2C94">
              <w:rPr>
                <w:sz w:val="24"/>
                <w:szCs w:val="28"/>
              </w:rPr>
              <w:t>астина</w:t>
            </w: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3007 НГУ</w:t>
            </w: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  <w:r w:rsidRPr="00CF690C">
              <w:rPr>
                <w:sz w:val="24"/>
                <w:szCs w:val="28"/>
              </w:rPr>
              <w:lastRenderedPageBreak/>
              <w:t>Обласний бюджет</w:t>
            </w: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04C98" w:rsidRPr="00304C98" w:rsidRDefault="00304C98" w:rsidP="00304C98">
            <w:pPr>
              <w:jc w:val="center"/>
              <w:rPr>
                <w:sz w:val="24"/>
                <w:szCs w:val="28"/>
              </w:rPr>
            </w:pPr>
            <w:r w:rsidRPr="00304C98">
              <w:rPr>
                <w:sz w:val="24"/>
                <w:szCs w:val="28"/>
              </w:rPr>
              <w:t xml:space="preserve">Поліпшення матеріально-технічного забезпечення </w:t>
            </w:r>
          </w:p>
          <w:p w:rsidR="00304C98" w:rsidRPr="00304C98" w:rsidRDefault="00304C98" w:rsidP="00304C98">
            <w:pPr>
              <w:jc w:val="center"/>
              <w:rPr>
                <w:sz w:val="24"/>
                <w:szCs w:val="28"/>
              </w:rPr>
            </w:pPr>
            <w:r w:rsidRPr="00304C98">
              <w:rPr>
                <w:sz w:val="24"/>
                <w:szCs w:val="28"/>
              </w:rPr>
              <w:t>військової частини</w:t>
            </w: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3007 НГУ</w:t>
            </w:r>
          </w:p>
        </w:tc>
      </w:tr>
      <w:tr w:rsidR="00304C98" w:rsidRPr="00CD7580" w:rsidTr="00304C98">
        <w:trPr>
          <w:trHeight w:val="400"/>
        </w:trPr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– </w:t>
            </w:r>
            <w:r w:rsidRPr="0086597E">
              <w:rPr>
                <w:i/>
                <w:sz w:val="24"/>
                <w:szCs w:val="24"/>
              </w:rPr>
              <w:t>од., робота</w:t>
            </w:r>
          </w:p>
        </w:tc>
        <w:tc>
          <w:tcPr>
            <w:tcW w:w="1701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BF7B7F">
        <w:trPr>
          <w:trHeight w:val="506"/>
        </w:trPr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ефективності  ̶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304C98">
        <w:trPr>
          <w:trHeight w:val="598"/>
        </w:trPr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83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– </w:t>
            </w:r>
            <w:r w:rsidRPr="0086597E">
              <w:rPr>
                <w:i/>
                <w:sz w:val="24"/>
                <w:szCs w:val="24"/>
              </w:rPr>
              <w:t>відсоток виконання роботи</w:t>
            </w:r>
          </w:p>
        </w:tc>
        <w:tc>
          <w:tcPr>
            <w:tcW w:w="1701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84488D">
        <w:trPr>
          <w:trHeight w:val="576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lastRenderedPageBreak/>
              <w:t>Усього за завданням № 7,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6 20</w:t>
            </w:r>
            <w:r w:rsidRPr="0086597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835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252DE5">
        <w:trPr>
          <w:trHeight w:val="626"/>
        </w:trPr>
        <w:tc>
          <w:tcPr>
            <w:tcW w:w="425" w:type="dxa"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304C98" w:rsidRPr="0086597E" w:rsidRDefault="00304C98" w:rsidP="00304C9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Сприяння матеріально-технічному забезпеченню правоохоронних органів та впровадження централізованої системи відеоспостереження у Львівській області</w:t>
            </w:r>
          </w:p>
        </w:tc>
      </w:tr>
      <w:tr w:rsidR="00304C98" w:rsidRPr="00CD7580" w:rsidTr="00D47D29">
        <w:tc>
          <w:tcPr>
            <w:tcW w:w="42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8.1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Сприяння матеріально-технічному забезпеченню правоохоронних органів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04C98" w:rsidRPr="0086597E" w:rsidRDefault="00304C98" w:rsidP="00304C98">
            <w:pPr>
              <w:rPr>
                <w:sz w:val="24"/>
                <w:szCs w:val="22"/>
                <w:lang w:eastAsia="x-none"/>
              </w:rPr>
            </w:pPr>
            <w:r w:rsidRPr="0086597E">
              <w:rPr>
                <w:sz w:val="24"/>
                <w:szCs w:val="22"/>
                <w:lang w:eastAsia="x-none"/>
              </w:rPr>
              <w:t>Придбання обладнання, приладів та спеціального автотранспорту</w:t>
            </w: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затрат  ̶  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i/>
                <w:sz w:val="24"/>
                <w:szCs w:val="24"/>
              </w:rPr>
              <w:t>видатки на придбання</w:t>
            </w:r>
            <w:r w:rsidRPr="0086597E">
              <w:rPr>
                <w:sz w:val="24"/>
                <w:szCs w:val="24"/>
              </w:rPr>
              <w:t xml:space="preserve">, </w:t>
            </w:r>
            <w:r w:rsidRPr="0086597E">
              <w:rPr>
                <w:i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4C98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Правоохоронні органи області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4C98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Обласний бюджет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Поліпшення матеріально-технічного забезпечення правоохоронних органів області</w:t>
            </w:r>
          </w:p>
        </w:tc>
      </w:tr>
      <w:tr w:rsidR="00304C98" w:rsidRPr="00CD7580" w:rsidTr="00D47D29"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7C6042"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собівартість одиниці майна,</w:t>
            </w:r>
            <w:r w:rsidRPr="0086597E">
              <w:rPr>
                <w:sz w:val="24"/>
                <w:szCs w:val="24"/>
              </w:rPr>
              <w:t xml:space="preserve"> </w:t>
            </w:r>
            <w:r w:rsidRPr="0086597E">
              <w:rPr>
                <w:i/>
                <w:sz w:val="24"/>
                <w:szCs w:val="24"/>
              </w:rPr>
              <w:t>тис. грн/од.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7C6042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7C6042">
        <w:trPr>
          <w:trHeight w:val="563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8, тис. грн.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835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E66E46" w:rsidTr="00362A76">
        <w:trPr>
          <w:trHeight w:val="465"/>
        </w:trPr>
        <w:tc>
          <w:tcPr>
            <w:tcW w:w="425" w:type="dxa"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b/>
                <w:sz w:val="24"/>
                <w:szCs w:val="28"/>
              </w:rPr>
            </w:pPr>
            <w:r w:rsidRPr="0086597E">
              <w:rPr>
                <w:b/>
                <w:sz w:val="24"/>
                <w:szCs w:val="28"/>
              </w:rPr>
              <w:t>9.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b/>
                <w:sz w:val="24"/>
                <w:szCs w:val="28"/>
              </w:rPr>
            </w:pPr>
            <w:r w:rsidRPr="0086597E">
              <w:rPr>
                <w:b/>
                <w:sz w:val="24"/>
                <w:szCs w:val="24"/>
              </w:rPr>
              <w:t>Протидія тероризму та забезпечення кібербезпеки у Львівській області</w:t>
            </w:r>
          </w:p>
        </w:tc>
      </w:tr>
      <w:tr w:rsidR="00304C98" w:rsidRPr="00CD7580" w:rsidTr="00D47D29">
        <w:tc>
          <w:tcPr>
            <w:tcW w:w="42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9.1</w:t>
            </w:r>
          </w:p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Протидія тероризму та забезпечення кібербезпеки у Львівській області 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" w:right="-113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1. Придбання: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" w:right="-113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- засобів захищеного кодованого зв’язку, 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" w:right="-113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радіо, аудіо, фото, відеообладнання, комп’ютерної та оргтехніки;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" w:right="-113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- спеціалізованої автомобільної техніки</w:t>
            </w: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затрат  ̶  </w:t>
            </w:r>
            <w:r w:rsidRPr="0086597E">
              <w:rPr>
                <w:i/>
                <w:sz w:val="24"/>
                <w:szCs w:val="24"/>
              </w:rPr>
              <w:t>видатки на придбання</w:t>
            </w:r>
            <w:r w:rsidRPr="0086597E">
              <w:rPr>
                <w:sz w:val="24"/>
                <w:szCs w:val="24"/>
              </w:rPr>
              <w:t xml:space="preserve">, </w:t>
            </w:r>
            <w:r w:rsidRPr="0086597E">
              <w:rPr>
                <w:i/>
                <w:sz w:val="24"/>
                <w:szCs w:val="24"/>
              </w:rPr>
              <w:t>тис. грн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УСБУ у Львівській області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ind w:left="-95" w:right="-29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Обласний бюджет </w:t>
            </w:r>
          </w:p>
          <w:p w:rsidR="00304C98" w:rsidRDefault="00304C98" w:rsidP="00304C98">
            <w:pPr>
              <w:jc w:val="center"/>
              <w:rPr>
                <w:sz w:val="24"/>
                <w:szCs w:val="24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4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3"/>
                <w:szCs w:val="23"/>
              </w:rPr>
            </w:pPr>
            <w:r w:rsidRPr="0086597E">
              <w:rPr>
                <w:sz w:val="23"/>
                <w:szCs w:val="23"/>
              </w:rPr>
              <w:t xml:space="preserve">Покращення матеріально-технічного забезпечення антитерористичних підрозділів області 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3"/>
                <w:szCs w:val="23"/>
              </w:rPr>
            </w:pP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3"/>
                <w:szCs w:val="23"/>
              </w:rPr>
            </w:pPr>
          </w:p>
        </w:tc>
      </w:tr>
      <w:tr w:rsidR="00304C98" w:rsidRPr="00CD7580" w:rsidTr="00D47D29"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продукту  ̶  </w:t>
            </w:r>
            <w:r w:rsidRPr="0086597E">
              <w:rPr>
                <w:i/>
                <w:sz w:val="24"/>
                <w:szCs w:val="24"/>
              </w:rPr>
              <w:t>од.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D47D29"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ефективності  ̶  </w:t>
            </w:r>
            <w:r w:rsidRPr="0086597E">
              <w:rPr>
                <w:i/>
                <w:sz w:val="24"/>
                <w:szCs w:val="24"/>
              </w:rPr>
              <w:t>середня вартість одиниці,</w:t>
            </w:r>
            <w:r w:rsidRPr="0086597E">
              <w:rPr>
                <w:sz w:val="24"/>
                <w:szCs w:val="24"/>
              </w:rPr>
              <w:t xml:space="preserve"> </w:t>
            </w:r>
            <w:r w:rsidRPr="0086597E">
              <w:rPr>
                <w:i/>
                <w:sz w:val="24"/>
                <w:szCs w:val="24"/>
              </w:rPr>
              <w:t>тис. грн/од.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D47D29">
        <w:tc>
          <w:tcPr>
            <w:tcW w:w="425" w:type="dxa"/>
            <w:vMerge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якості  ̶  </w:t>
            </w:r>
            <w:r w:rsidRPr="0086597E">
              <w:rPr>
                <w:i/>
                <w:sz w:val="24"/>
                <w:szCs w:val="24"/>
              </w:rPr>
              <w:t>відсоток накопичення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C16125">
        <w:trPr>
          <w:trHeight w:val="500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9,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835" w:type="dxa"/>
            <w:shd w:val="clear" w:color="auto" w:fill="auto"/>
          </w:tcPr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16125" w:rsidTr="00252DE5">
        <w:trPr>
          <w:trHeight w:val="768"/>
        </w:trPr>
        <w:tc>
          <w:tcPr>
            <w:tcW w:w="425" w:type="dxa"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b/>
                <w:sz w:val="24"/>
                <w:szCs w:val="28"/>
              </w:rPr>
            </w:pPr>
            <w:r w:rsidRPr="0086597E">
              <w:rPr>
                <w:b/>
                <w:sz w:val="24"/>
                <w:szCs w:val="28"/>
              </w:rPr>
              <w:lastRenderedPageBreak/>
              <w:t>10.</w:t>
            </w:r>
          </w:p>
        </w:tc>
        <w:tc>
          <w:tcPr>
            <w:tcW w:w="14743" w:type="dxa"/>
            <w:gridSpan w:val="7"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b/>
                <w:sz w:val="24"/>
                <w:szCs w:val="28"/>
              </w:rPr>
            </w:pPr>
            <w:r w:rsidRPr="0086597E">
              <w:rPr>
                <w:b/>
                <w:sz w:val="24"/>
                <w:szCs w:val="28"/>
              </w:rPr>
              <w:t>Організація системи охорони об'єктів, безпеки громадян, підготовка та перепідготовка працівників комунального підприємства, забезпечення персоналу необхідним форменим одягом та спецзасобами</w:t>
            </w:r>
          </w:p>
        </w:tc>
      </w:tr>
      <w:tr w:rsidR="00304C98" w:rsidRPr="00CD7580" w:rsidTr="00C16125">
        <w:tc>
          <w:tcPr>
            <w:tcW w:w="42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10.1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Організація системи охорони об'єктів, безпеки громадян, підготовка та перепідготовка працівників комунального підприємства, забезпечення персоналу необхідним форменим одягом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 та спецзасобами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04C98" w:rsidRPr="0086597E" w:rsidRDefault="00304C98" w:rsidP="00304C98">
            <w:pPr>
              <w:tabs>
                <w:tab w:val="left" w:pos="318"/>
              </w:tabs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Утримання підприємства та матеріально-технічне забезпечення</w:t>
            </w:r>
          </w:p>
          <w:p w:rsidR="00304C98" w:rsidRDefault="00304C98" w:rsidP="00304C98">
            <w:pPr>
              <w:tabs>
                <w:tab w:val="left" w:pos="318"/>
              </w:tabs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  <w:p w:rsidR="00304C98" w:rsidRDefault="00304C98" w:rsidP="00304C98">
            <w:pPr>
              <w:tabs>
                <w:tab w:val="left" w:pos="318"/>
              </w:tabs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tabs>
                <w:tab w:val="left" w:pos="318"/>
              </w:tabs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  <w:p w:rsidR="00304C98" w:rsidRPr="0086597E" w:rsidRDefault="00304C98" w:rsidP="00304C98">
            <w:pPr>
              <w:tabs>
                <w:tab w:val="left" w:pos="318"/>
              </w:tabs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затрат - </w:t>
            </w:r>
            <w:r w:rsidRPr="0086597E">
              <w:rPr>
                <w:i/>
                <w:sz w:val="22"/>
                <w:szCs w:val="22"/>
              </w:rPr>
              <w:t>обсяг коштів,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 xml:space="preserve"> на утримання підприємства,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тис. грн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КП ЛОР «Охорона</w:t>
            </w: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та захист Львівщини»</w:t>
            </w: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Обласний бюджет</w:t>
            </w: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  <w:r w:rsidRPr="0086597E">
              <w:rPr>
                <w:sz w:val="24"/>
                <w:szCs w:val="28"/>
              </w:rPr>
              <w:t>Поліпшення матеріально-технічного забезпечення КП ЛОР «Охорона  та захист Львівщини»</w:t>
            </w: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Default="00304C98" w:rsidP="00304C98">
            <w:pPr>
              <w:jc w:val="center"/>
              <w:rPr>
                <w:sz w:val="24"/>
                <w:szCs w:val="28"/>
              </w:rPr>
            </w:pPr>
          </w:p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7E70DB">
        <w:tc>
          <w:tcPr>
            <w:tcW w:w="425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продукту - </w:t>
            </w:r>
            <w:r w:rsidRPr="0086597E">
              <w:rPr>
                <w:i/>
                <w:sz w:val="22"/>
                <w:szCs w:val="22"/>
              </w:rPr>
              <w:t xml:space="preserve">кількість 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штатних одиниць, од.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7E70DB">
        <w:tc>
          <w:tcPr>
            <w:tcW w:w="425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>ефективності -</w:t>
            </w:r>
          </w:p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9" w:right="-108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середні витрати на утримання штатної одиниці,  тис. грн.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7E70DB">
        <w:tc>
          <w:tcPr>
            <w:tcW w:w="425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ind w:left="-108" w:right="-108"/>
              <w:jc w:val="center"/>
              <w:rPr>
                <w:sz w:val="24"/>
                <w:szCs w:val="28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4C98" w:rsidRPr="0086597E" w:rsidRDefault="00304C98" w:rsidP="00304C98">
            <w:pPr>
              <w:ind w:left="-108" w:right="-113"/>
              <w:jc w:val="center"/>
              <w:rPr>
                <w:i/>
                <w:sz w:val="22"/>
                <w:szCs w:val="22"/>
              </w:rPr>
            </w:pPr>
            <w:r w:rsidRPr="0086597E">
              <w:rPr>
                <w:sz w:val="22"/>
                <w:szCs w:val="22"/>
              </w:rPr>
              <w:t xml:space="preserve">якості  ̶  </w:t>
            </w:r>
            <w:r w:rsidRPr="0086597E">
              <w:rPr>
                <w:i/>
                <w:sz w:val="22"/>
                <w:szCs w:val="22"/>
              </w:rPr>
              <w:t xml:space="preserve">відсоток поліпшення </w:t>
            </w:r>
          </w:p>
          <w:p w:rsidR="00304C98" w:rsidRPr="0086597E" w:rsidRDefault="00304C98" w:rsidP="00304C98">
            <w:pPr>
              <w:jc w:val="center"/>
              <w:rPr>
                <w:sz w:val="22"/>
                <w:szCs w:val="22"/>
              </w:rPr>
            </w:pPr>
            <w:r w:rsidRPr="0086597E">
              <w:rPr>
                <w:i/>
                <w:sz w:val="22"/>
                <w:szCs w:val="22"/>
              </w:rPr>
              <w:t>матеріально-технічного забезпечення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825170">
        <w:trPr>
          <w:trHeight w:val="535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Усього за завданням № 10, тис. грн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835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624500"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24"/>
                <w:szCs w:val="24"/>
              </w:rPr>
            </w:pPr>
            <w:r w:rsidRPr="0086597E">
              <w:rPr>
                <w:b/>
                <w:sz w:val="24"/>
                <w:szCs w:val="24"/>
              </w:rPr>
              <w:t>РАЗОМ ЗА ПРОГРАМОЮ, тис. грн: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  <w:r w:rsidRPr="0086597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</w:t>
            </w:r>
            <w:r w:rsidRPr="0086597E">
              <w:rPr>
                <w:b/>
                <w:sz w:val="24"/>
                <w:szCs w:val="24"/>
              </w:rPr>
              <w:t>96,0</w:t>
            </w:r>
          </w:p>
        </w:tc>
        <w:tc>
          <w:tcPr>
            <w:tcW w:w="2835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624500"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-107" w:right="-108"/>
              <w:rPr>
                <w:b/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 xml:space="preserve">                      у тому числі:                                     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624500"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4149"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 рахунок коштів обласного бюджету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86597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Pr="0086597E">
              <w:rPr>
                <w:sz w:val="24"/>
                <w:szCs w:val="24"/>
              </w:rPr>
              <w:t>96,0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  <w:tr w:rsidR="00304C98" w:rsidRPr="00CD7580" w:rsidTr="00624500">
        <w:tc>
          <w:tcPr>
            <w:tcW w:w="10915" w:type="dxa"/>
            <w:gridSpan w:val="6"/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left="4149" w:right="-108"/>
              <w:rPr>
                <w:sz w:val="24"/>
                <w:szCs w:val="24"/>
              </w:rPr>
            </w:pPr>
            <w:r w:rsidRPr="0086597E">
              <w:rPr>
                <w:sz w:val="24"/>
                <w:szCs w:val="24"/>
              </w:rPr>
              <w:t>за рахунок коштів місцевих бюджетів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4C98" w:rsidRPr="0086597E" w:rsidRDefault="00304C98" w:rsidP="00304C98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04C98" w:rsidRPr="0086597E" w:rsidRDefault="00304C98" w:rsidP="00304C98">
            <w:pPr>
              <w:jc w:val="center"/>
              <w:rPr>
                <w:sz w:val="24"/>
                <w:szCs w:val="28"/>
              </w:rPr>
            </w:pPr>
          </w:p>
        </w:tc>
      </w:tr>
    </w:tbl>
    <w:p w:rsidR="00033214" w:rsidRDefault="00033214" w:rsidP="00577F0B">
      <w:pPr>
        <w:pStyle w:val="3"/>
        <w:spacing w:line="228" w:lineRule="auto"/>
        <w:ind w:right="425"/>
        <w:jc w:val="left"/>
        <w:rPr>
          <w:b w:val="0"/>
          <w:sz w:val="28"/>
          <w:szCs w:val="28"/>
        </w:rPr>
      </w:pPr>
    </w:p>
    <w:p w:rsidR="0010186D" w:rsidRDefault="00033214" w:rsidP="00033214">
      <w:pPr>
        <w:pStyle w:val="3"/>
        <w:spacing w:line="228" w:lineRule="auto"/>
        <w:ind w:right="42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</w:t>
      </w:r>
    </w:p>
    <w:bookmarkEnd w:id="0"/>
    <w:p w:rsidR="00033214" w:rsidRPr="00033214" w:rsidRDefault="00033214" w:rsidP="00033214">
      <w:pPr>
        <w:rPr>
          <w:lang w:eastAsia="x-none"/>
        </w:rPr>
      </w:pPr>
    </w:p>
    <w:sectPr w:rsidR="00033214" w:rsidRPr="00033214" w:rsidSect="009A4225">
      <w:headerReference w:type="default" r:id="rId8"/>
      <w:headerReference w:type="first" r:id="rId9"/>
      <w:pgSz w:w="16838" w:h="11906" w:orient="landscape"/>
      <w:pgMar w:top="422" w:right="1106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4A4" w:rsidRDefault="002304A4" w:rsidP="00EC1AF2">
      <w:r>
        <w:separator/>
      </w:r>
    </w:p>
  </w:endnote>
  <w:endnote w:type="continuationSeparator" w:id="0">
    <w:p w:rsidR="002304A4" w:rsidRDefault="002304A4" w:rsidP="00EC1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4A4" w:rsidRDefault="002304A4" w:rsidP="00EC1AF2">
      <w:r>
        <w:separator/>
      </w:r>
    </w:p>
  </w:footnote>
  <w:footnote w:type="continuationSeparator" w:id="0">
    <w:p w:rsidR="002304A4" w:rsidRDefault="002304A4" w:rsidP="00EC1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D11" w:rsidRPr="00B23D11" w:rsidRDefault="00B23D11" w:rsidP="00B23D11">
    <w:pPr>
      <w:pStyle w:val="a3"/>
      <w:tabs>
        <w:tab w:val="center" w:pos="7299"/>
        <w:tab w:val="left" w:pos="11025"/>
      </w:tabs>
      <w:rPr>
        <w:lang w:val="uk-UA"/>
      </w:rPr>
    </w:pPr>
    <w:r>
      <w:tab/>
    </w:r>
    <w:r>
      <w:tab/>
    </w:r>
    <w:r w:rsidR="003B0BAD">
      <w:fldChar w:fldCharType="begin"/>
    </w:r>
    <w:r w:rsidR="003B0BAD">
      <w:instrText>PAGE   \* MERGEFORMAT</w:instrText>
    </w:r>
    <w:r w:rsidR="003B0BAD">
      <w:fldChar w:fldCharType="separate"/>
    </w:r>
    <w:r w:rsidR="00DD4F36" w:rsidRPr="00DD4F36">
      <w:rPr>
        <w:noProof/>
        <w:lang w:val="uk-UA"/>
      </w:rPr>
      <w:t>16</w:t>
    </w:r>
    <w:r w:rsidR="003B0BAD">
      <w:fldChar w:fldCharType="end"/>
    </w:r>
    <w:r>
      <w:tab/>
    </w:r>
    <w:r>
      <w:tab/>
    </w:r>
    <w:r w:rsidR="00AC509B">
      <w:rPr>
        <w:lang w:val="uk-UA"/>
      </w:rPr>
      <w:t>Продовження додатка 5</w:t>
    </w:r>
  </w:p>
  <w:p w:rsidR="003B0BAD" w:rsidRPr="00900A7F" w:rsidRDefault="003B0BAD" w:rsidP="002B632E">
    <w:pPr>
      <w:rPr>
        <w:b/>
        <w:sz w:val="8"/>
        <w:szCs w:val="8"/>
      </w:rPr>
    </w:pPr>
  </w:p>
  <w:p w:rsidR="003B0BAD" w:rsidRPr="003D3D55" w:rsidRDefault="003B0BAD" w:rsidP="003D3D55">
    <w:pPr>
      <w:jc w:val="right"/>
      <w:rPr>
        <w:sz w:val="28"/>
        <w:szCs w:val="28"/>
      </w:rPr>
    </w:pPr>
    <w:r w:rsidRPr="003D3D55">
      <w:rPr>
        <w:b/>
        <w:sz w:val="28"/>
        <w:szCs w:val="28"/>
      </w:rPr>
      <w:t xml:space="preserve"> </w:t>
    </w:r>
  </w:p>
  <w:tbl>
    <w:tblPr>
      <w:tblW w:w="15168" w:type="dxa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25"/>
      <w:gridCol w:w="2269"/>
      <w:gridCol w:w="2693"/>
      <w:gridCol w:w="2551"/>
      <w:gridCol w:w="1701"/>
      <w:gridCol w:w="1276"/>
      <w:gridCol w:w="1418"/>
      <w:gridCol w:w="2835"/>
    </w:tblGrid>
    <w:tr w:rsidR="003B0BAD" w:rsidRPr="00E876E3" w:rsidTr="00D04090">
      <w:trPr>
        <w:trHeight w:val="410"/>
      </w:trPr>
      <w:tc>
        <w:tcPr>
          <w:tcW w:w="425" w:type="dxa"/>
          <w:vMerge w:val="restart"/>
          <w:shd w:val="clear" w:color="auto" w:fill="auto"/>
          <w:vAlign w:val="center"/>
        </w:tcPr>
        <w:p w:rsidR="003B0BAD" w:rsidRPr="0010186D" w:rsidRDefault="003B0BAD" w:rsidP="002B632E">
          <w:pPr>
            <w:ind w:left="-108" w:right="-108"/>
            <w:jc w:val="center"/>
            <w:rPr>
              <w:b/>
              <w:sz w:val="24"/>
              <w:szCs w:val="28"/>
            </w:rPr>
          </w:pPr>
          <w:r w:rsidRPr="0010186D">
            <w:rPr>
              <w:b/>
              <w:sz w:val="24"/>
              <w:szCs w:val="28"/>
            </w:rPr>
            <w:t>№ зп</w:t>
          </w:r>
        </w:p>
      </w:tc>
      <w:tc>
        <w:tcPr>
          <w:tcW w:w="2269" w:type="dxa"/>
          <w:vMerge w:val="restart"/>
          <w:shd w:val="clear" w:color="auto" w:fill="auto"/>
          <w:vAlign w:val="center"/>
        </w:tcPr>
        <w:p w:rsidR="003B0BAD" w:rsidRPr="0010186D" w:rsidRDefault="003B0BAD" w:rsidP="002B632E">
          <w:pPr>
            <w:ind w:left="-119" w:right="-108"/>
            <w:jc w:val="center"/>
            <w:rPr>
              <w:b/>
              <w:sz w:val="24"/>
              <w:szCs w:val="24"/>
              <w:lang w:eastAsia="x-none"/>
            </w:rPr>
          </w:pPr>
          <w:r w:rsidRPr="0010186D">
            <w:rPr>
              <w:b/>
              <w:sz w:val="24"/>
              <w:szCs w:val="24"/>
            </w:rPr>
            <w:t>Назва завдання</w:t>
          </w:r>
        </w:p>
      </w:tc>
      <w:tc>
        <w:tcPr>
          <w:tcW w:w="2693" w:type="dxa"/>
          <w:vMerge w:val="restart"/>
          <w:shd w:val="clear" w:color="auto" w:fill="auto"/>
          <w:vAlign w:val="center"/>
        </w:tcPr>
        <w:p w:rsidR="003B0BAD" w:rsidRPr="0010186D" w:rsidRDefault="003B0BAD" w:rsidP="002B632E">
          <w:pPr>
            <w:ind w:left="-108" w:right="-108"/>
            <w:jc w:val="center"/>
            <w:rPr>
              <w:b/>
              <w:sz w:val="24"/>
              <w:szCs w:val="24"/>
              <w:lang w:eastAsia="x-none"/>
            </w:rPr>
          </w:pPr>
          <w:r w:rsidRPr="0010186D">
            <w:rPr>
              <w:b/>
              <w:sz w:val="24"/>
              <w:szCs w:val="24"/>
            </w:rPr>
            <w:t>Перелік заходів завдання</w:t>
          </w:r>
        </w:p>
      </w:tc>
      <w:tc>
        <w:tcPr>
          <w:tcW w:w="2551" w:type="dxa"/>
          <w:vMerge w:val="restart"/>
          <w:shd w:val="clear" w:color="auto" w:fill="auto"/>
          <w:vAlign w:val="center"/>
        </w:tcPr>
        <w:p w:rsidR="003B0BAD" w:rsidRPr="0010186D" w:rsidRDefault="003B0BAD" w:rsidP="002B632E">
          <w:pPr>
            <w:ind w:left="-108" w:right="-108"/>
            <w:jc w:val="center"/>
            <w:rPr>
              <w:b/>
              <w:sz w:val="24"/>
              <w:szCs w:val="24"/>
              <w:lang w:eastAsia="x-none"/>
            </w:rPr>
          </w:pPr>
          <w:r w:rsidRPr="0010186D">
            <w:rPr>
              <w:b/>
              <w:sz w:val="24"/>
              <w:szCs w:val="24"/>
            </w:rPr>
            <w:t>Показники виконання заходу, один. виміру</w:t>
          </w:r>
        </w:p>
      </w:tc>
      <w:tc>
        <w:tcPr>
          <w:tcW w:w="1701" w:type="dxa"/>
          <w:vMerge w:val="restart"/>
          <w:shd w:val="clear" w:color="auto" w:fill="auto"/>
          <w:vAlign w:val="center"/>
        </w:tcPr>
        <w:p w:rsidR="003B0BAD" w:rsidRPr="0010186D" w:rsidRDefault="003B0BAD" w:rsidP="002B632E">
          <w:pPr>
            <w:ind w:left="-108" w:right="-92"/>
            <w:jc w:val="center"/>
            <w:rPr>
              <w:b/>
              <w:sz w:val="24"/>
              <w:szCs w:val="24"/>
              <w:lang w:eastAsia="x-none"/>
            </w:rPr>
          </w:pPr>
          <w:r w:rsidRPr="0010186D">
            <w:rPr>
              <w:b/>
              <w:sz w:val="24"/>
              <w:szCs w:val="24"/>
            </w:rPr>
            <w:t>Виконавець заходу, показника</w:t>
          </w:r>
        </w:p>
      </w:tc>
      <w:tc>
        <w:tcPr>
          <w:tcW w:w="2694" w:type="dxa"/>
          <w:gridSpan w:val="2"/>
          <w:shd w:val="clear" w:color="auto" w:fill="auto"/>
          <w:vAlign w:val="center"/>
        </w:tcPr>
        <w:p w:rsidR="003B0BAD" w:rsidRPr="0010186D" w:rsidRDefault="003B0BAD" w:rsidP="00C5635E">
          <w:pPr>
            <w:jc w:val="center"/>
            <w:rPr>
              <w:b/>
              <w:sz w:val="24"/>
              <w:szCs w:val="28"/>
            </w:rPr>
          </w:pPr>
          <w:r w:rsidRPr="0010186D">
            <w:rPr>
              <w:b/>
              <w:sz w:val="24"/>
              <w:szCs w:val="24"/>
            </w:rPr>
            <w:t>Фінансування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3B0BAD" w:rsidRPr="0010186D" w:rsidRDefault="003B0BAD" w:rsidP="002B632E">
          <w:pPr>
            <w:jc w:val="center"/>
            <w:rPr>
              <w:b/>
              <w:sz w:val="24"/>
              <w:szCs w:val="28"/>
            </w:rPr>
          </w:pPr>
          <w:r w:rsidRPr="0010186D">
            <w:rPr>
              <w:b/>
              <w:sz w:val="24"/>
              <w:szCs w:val="24"/>
            </w:rPr>
            <w:t>Очікуваний результат</w:t>
          </w:r>
        </w:p>
      </w:tc>
    </w:tr>
    <w:tr w:rsidR="003B0BAD" w:rsidRPr="00E876E3" w:rsidTr="00D04090">
      <w:tc>
        <w:tcPr>
          <w:tcW w:w="425" w:type="dxa"/>
          <w:vMerge/>
          <w:shd w:val="clear" w:color="auto" w:fill="auto"/>
        </w:tcPr>
        <w:p w:rsidR="003B0BAD" w:rsidRPr="0010186D" w:rsidRDefault="003B0BAD" w:rsidP="002B632E">
          <w:pPr>
            <w:ind w:left="-108" w:right="-108"/>
            <w:rPr>
              <w:b/>
              <w:sz w:val="24"/>
              <w:szCs w:val="28"/>
            </w:rPr>
          </w:pPr>
        </w:p>
      </w:tc>
      <w:tc>
        <w:tcPr>
          <w:tcW w:w="2269" w:type="dxa"/>
          <w:vMerge/>
          <w:shd w:val="clear" w:color="auto" w:fill="auto"/>
        </w:tcPr>
        <w:p w:rsidR="003B0BAD" w:rsidRPr="0010186D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2693" w:type="dxa"/>
          <w:vMerge/>
          <w:shd w:val="clear" w:color="auto" w:fill="auto"/>
        </w:tcPr>
        <w:p w:rsidR="003B0BAD" w:rsidRPr="0010186D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2551" w:type="dxa"/>
          <w:vMerge/>
          <w:shd w:val="clear" w:color="auto" w:fill="auto"/>
          <w:vAlign w:val="center"/>
        </w:tcPr>
        <w:p w:rsidR="003B0BAD" w:rsidRPr="0010186D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1701" w:type="dxa"/>
          <w:vMerge/>
          <w:shd w:val="clear" w:color="auto" w:fill="auto"/>
          <w:vAlign w:val="center"/>
        </w:tcPr>
        <w:p w:rsidR="003B0BAD" w:rsidRPr="0010186D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1276" w:type="dxa"/>
          <w:shd w:val="clear" w:color="auto" w:fill="auto"/>
          <w:vAlign w:val="center"/>
        </w:tcPr>
        <w:p w:rsidR="003B0BAD" w:rsidRPr="0010186D" w:rsidRDefault="003B0BAD" w:rsidP="002B632E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</w:rPr>
          </w:pPr>
          <w:r w:rsidRPr="0010186D">
            <w:rPr>
              <w:b/>
              <w:sz w:val="24"/>
              <w:szCs w:val="24"/>
            </w:rPr>
            <w:t>джерело</w:t>
          </w:r>
        </w:p>
      </w:tc>
      <w:tc>
        <w:tcPr>
          <w:tcW w:w="1418" w:type="dxa"/>
          <w:shd w:val="clear" w:color="auto" w:fill="auto"/>
          <w:vAlign w:val="center"/>
        </w:tcPr>
        <w:p w:rsidR="003B0BAD" w:rsidRPr="0010186D" w:rsidRDefault="003B0BAD" w:rsidP="002B632E">
          <w:pPr>
            <w:jc w:val="center"/>
            <w:rPr>
              <w:b/>
              <w:sz w:val="24"/>
              <w:szCs w:val="24"/>
            </w:rPr>
          </w:pPr>
          <w:r w:rsidRPr="0010186D">
            <w:rPr>
              <w:b/>
              <w:sz w:val="24"/>
              <w:szCs w:val="24"/>
            </w:rPr>
            <w:t>обсяги</w:t>
          </w:r>
        </w:p>
      </w:tc>
      <w:tc>
        <w:tcPr>
          <w:tcW w:w="2835" w:type="dxa"/>
          <w:vMerge/>
          <w:shd w:val="clear" w:color="auto" w:fill="auto"/>
        </w:tcPr>
        <w:p w:rsidR="003B0BAD" w:rsidRPr="0010186D" w:rsidRDefault="003B0BAD" w:rsidP="002B632E">
          <w:pPr>
            <w:rPr>
              <w:b/>
              <w:sz w:val="24"/>
              <w:szCs w:val="28"/>
            </w:rPr>
          </w:pPr>
        </w:p>
      </w:tc>
    </w:tr>
  </w:tbl>
  <w:p w:rsidR="003B0BAD" w:rsidRDefault="003B0B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AD" w:rsidRPr="00B23D11" w:rsidRDefault="009313B8" w:rsidP="00B23D11">
    <w:pPr>
      <w:keepNext/>
      <w:autoSpaceDE w:val="0"/>
      <w:autoSpaceDN w:val="0"/>
      <w:ind w:left="10773"/>
      <w:outlineLvl w:val="2"/>
      <w:rPr>
        <w:rFonts w:eastAsia="Times New Roman"/>
        <w:bCs/>
        <w:sz w:val="28"/>
        <w:szCs w:val="28"/>
        <w:lang w:eastAsia="x-none"/>
      </w:rPr>
    </w:pPr>
    <w:r>
      <w:rPr>
        <w:rFonts w:eastAsia="Times New Roman"/>
        <w:bCs/>
        <w:sz w:val="28"/>
        <w:szCs w:val="28"/>
        <w:lang w:eastAsia="x-none"/>
      </w:rPr>
      <w:t xml:space="preserve">Додаток </w:t>
    </w:r>
    <w:r w:rsidR="007A62A5">
      <w:rPr>
        <w:rFonts w:eastAsia="Times New Roman"/>
        <w:bCs/>
        <w:sz w:val="28"/>
        <w:szCs w:val="28"/>
        <w:lang w:eastAsia="x-none"/>
      </w:rPr>
      <w:t>5</w:t>
    </w:r>
  </w:p>
  <w:p w:rsidR="00F1775C" w:rsidRPr="00B23D11" w:rsidRDefault="00B23D11" w:rsidP="00B23D11">
    <w:pPr>
      <w:keepNext/>
      <w:autoSpaceDE w:val="0"/>
      <w:autoSpaceDN w:val="0"/>
      <w:ind w:left="10773" w:right="-428" w:firstLine="6"/>
      <w:outlineLvl w:val="2"/>
      <w:rPr>
        <w:rFonts w:eastAsia="Times New Roman"/>
        <w:bCs/>
        <w:sz w:val="28"/>
        <w:szCs w:val="28"/>
        <w:lang w:eastAsia="x-none"/>
      </w:rPr>
    </w:pPr>
    <w:r>
      <w:rPr>
        <w:rFonts w:eastAsia="Times New Roman"/>
        <w:bCs/>
        <w:sz w:val="28"/>
        <w:szCs w:val="28"/>
        <w:lang w:eastAsia="x-none"/>
      </w:rPr>
      <w:t xml:space="preserve">до розпорядження начальника обласної </w:t>
    </w:r>
    <w:r w:rsidR="00F1775C" w:rsidRPr="00B23D11">
      <w:rPr>
        <w:rFonts w:eastAsia="Times New Roman"/>
        <w:bCs/>
        <w:sz w:val="28"/>
        <w:szCs w:val="28"/>
        <w:lang w:eastAsia="x-none"/>
      </w:rPr>
      <w:t xml:space="preserve">військової адміністрації </w:t>
    </w:r>
  </w:p>
  <w:p w:rsidR="00F1775C" w:rsidRPr="00B23D11" w:rsidRDefault="00F1775C" w:rsidP="00B23D11">
    <w:pPr>
      <w:keepNext/>
      <w:autoSpaceDE w:val="0"/>
      <w:autoSpaceDN w:val="0"/>
      <w:ind w:left="10773"/>
      <w:outlineLvl w:val="2"/>
      <w:rPr>
        <w:rFonts w:eastAsia="Times New Roman"/>
        <w:bCs/>
        <w:sz w:val="28"/>
        <w:szCs w:val="28"/>
        <w:lang w:eastAsia="x-none"/>
      </w:rPr>
    </w:pPr>
    <w:r w:rsidRPr="00B23D11">
      <w:rPr>
        <w:rFonts w:eastAsia="Times New Roman"/>
        <w:bCs/>
        <w:sz w:val="28"/>
        <w:szCs w:val="28"/>
        <w:lang w:eastAsia="x-none"/>
      </w:rPr>
      <w:t>від ___</w:t>
    </w:r>
    <w:r w:rsidR="00B23D11">
      <w:rPr>
        <w:rFonts w:eastAsia="Times New Roman"/>
        <w:bCs/>
        <w:sz w:val="28"/>
        <w:szCs w:val="28"/>
        <w:lang w:eastAsia="x-none"/>
      </w:rPr>
      <w:t>________ №__________</w:t>
    </w:r>
    <w:r w:rsidRPr="00B23D11">
      <w:rPr>
        <w:rFonts w:eastAsia="Times New Roman"/>
        <w:bCs/>
        <w:sz w:val="28"/>
        <w:szCs w:val="28"/>
        <w:lang w:eastAsia="x-none"/>
      </w:rPr>
      <w:t xml:space="preserve"> </w:t>
    </w:r>
  </w:p>
  <w:p w:rsidR="00F1775C" w:rsidRPr="00B23D11" w:rsidRDefault="00F1775C" w:rsidP="00B23D11">
    <w:pPr>
      <w:keepNext/>
      <w:autoSpaceDE w:val="0"/>
      <w:autoSpaceDN w:val="0"/>
      <w:ind w:left="10773" w:firstLine="136"/>
      <w:outlineLvl w:val="2"/>
      <w:rPr>
        <w:rFonts w:eastAsia="Times New Roman"/>
        <w:bCs/>
        <w:i/>
        <w:sz w:val="28"/>
        <w:szCs w:val="28"/>
        <w:lang w:eastAsia="x-none"/>
      </w:rPr>
    </w:pPr>
  </w:p>
  <w:p w:rsidR="003B0BAD" w:rsidRPr="00B23D11" w:rsidRDefault="00B23D11" w:rsidP="00B23D11">
    <w:pPr>
      <w:keepNext/>
      <w:autoSpaceDE w:val="0"/>
      <w:autoSpaceDN w:val="0"/>
      <w:ind w:left="10773" w:firstLine="136"/>
      <w:outlineLvl w:val="2"/>
      <w:rPr>
        <w:rFonts w:eastAsia="Times New Roman"/>
        <w:bCs/>
        <w:sz w:val="28"/>
        <w:szCs w:val="28"/>
        <w:lang w:eastAsia="x-none"/>
      </w:rPr>
    </w:pPr>
    <w:r w:rsidRPr="00B23D11">
      <w:rPr>
        <w:rFonts w:eastAsia="Times New Roman"/>
        <w:bCs/>
        <w:sz w:val="28"/>
        <w:szCs w:val="28"/>
        <w:lang w:eastAsia="x-none"/>
      </w:rPr>
      <w:t>(</w:t>
    </w:r>
    <w:r>
      <w:rPr>
        <w:rFonts w:eastAsia="Times New Roman"/>
        <w:bCs/>
        <w:sz w:val="28"/>
        <w:szCs w:val="28"/>
        <w:lang w:eastAsia="x-none"/>
      </w:rPr>
      <w:t>додаток 3.1</w:t>
    </w:r>
    <w:r w:rsidR="003B0BAD" w:rsidRPr="00B23D11">
      <w:rPr>
        <w:rFonts w:eastAsia="Times New Roman"/>
        <w:bCs/>
        <w:sz w:val="28"/>
        <w:szCs w:val="28"/>
        <w:lang w:eastAsia="x-none"/>
      </w:rPr>
      <w:t xml:space="preserve"> до Програми</w:t>
    </w:r>
    <w:r w:rsidRPr="00B23D11">
      <w:rPr>
        <w:rFonts w:eastAsia="Times New Roman"/>
        <w:bCs/>
        <w:sz w:val="28"/>
        <w:szCs w:val="28"/>
        <w:lang w:eastAsia="x-none"/>
      </w:rPr>
      <w:t>)</w:t>
    </w:r>
  </w:p>
  <w:p w:rsidR="003B0BAD" w:rsidRPr="00B23D11" w:rsidRDefault="003B0BAD" w:rsidP="002B632E">
    <w:pPr>
      <w:jc w:val="center"/>
      <w:rPr>
        <w:b/>
        <w:sz w:val="16"/>
        <w:szCs w:val="16"/>
      </w:rPr>
    </w:pPr>
  </w:p>
  <w:p w:rsidR="003B0BAD" w:rsidRPr="00B23D11" w:rsidRDefault="003B0BAD" w:rsidP="002B632E">
    <w:pPr>
      <w:jc w:val="center"/>
      <w:rPr>
        <w:b/>
        <w:sz w:val="28"/>
        <w:szCs w:val="28"/>
      </w:rPr>
    </w:pPr>
    <w:r w:rsidRPr="00B23D11">
      <w:rPr>
        <w:b/>
        <w:sz w:val="28"/>
        <w:szCs w:val="28"/>
      </w:rPr>
      <w:t xml:space="preserve">Перелік завдань і заходів, напрямів використання бюджетних коштів та результативних показників </w:t>
    </w:r>
  </w:p>
  <w:p w:rsidR="003B0BAD" w:rsidRPr="00B23D11" w:rsidRDefault="003B0BAD" w:rsidP="002B632E">
    <w:pPr>
      <w:jc w:val="center"/>
      <w:rPr>
        <w:b/>
        <w:sz w:val="28"/>
        <w:szCs w:val="28"/>
      </w:rPr>
    </w:pPr>
    <w:r w:rsidRPr="00B23D11">
      <w:rPr>
        <w:rFonts w:eastAsia="Times New Roman"/>
        <w:b/>
        <w:bCs/>
        <w:sz w:val="28"/>
        <w:szCs w:val="28"/>
      </w:rPr>
      <w:t xml:space="preserve">на 2022 рік Комплексної програми «Безпечна Львівщина» на 2021-2025 роки </w:t>
    </w:r>
  </w:p>
  <w:p w:rsidR="003B0BAD" w:rsidRPr="00B23D11" w:rsidRDefault="003B0BAD" w:rsidP="002B632E">
    <w:pPr>
      <w:rPr>
        <w:b/>
        <w:sz w:val="8"/>
        <w:szCs w:val="8"/>
      </w:rPr>
    </w:pPr>
  </w:p>
  <w:p w:rsidR="003B0BAD" w:rsidRPr="00B23D11" w:rsidRDefault="003B0BAD" w:rsidP="002B632E">
    <w:pPr>
      <w:jc w:val="center"/>
      <w:rPr>
        <w:b/>
        <w:sz w:val="12"/>
        <w:szCs w:val="28"/>
      </w:rPr>
    </w:pPr>
  </w:p>
  <w:tbl>
    <w:tblPr>
      <w:tblW w:w="15168" w:type="dxa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25"/>
      <w:gridCol w:w="2269"/>
      <w:gridCol w:w="2693"/>
      <w:gridCol w:w="2551"/>
      <w:gridCol w:w="1701"/>
      <w:gridCol w:w="1276"/>
      <w:gridCol w:w="1418"/>
      <w:gridCol w:w="2835"/>
    </w:tblGrid>
    <w:tr w:rsidR="003B0BAD" w:rsidRPr="00B23D11" w:rsidTr="000A4136">
      <w:trPr>
        <w:trHeight w:val="416"/>
      </w:trPr>
      <w:tc>
        <w:tcPr>
          <w:tcW w:w="425" w:type="dxa"/>
          <w:vMerge w:val="restart"/>
          <w:shd w:val="clear" w:color="auto" w:fill="auto"/>
          <w:vAlign w:val="center"/>
        </w:tcPr>
        <w:p w:rsidR="003B0BAD" w:rsidRPr="00B23D11" w:rsidRDefault="003B0BAD" w:rsidP="002B632E">
          <w:pPr>
            <w:ind w:left="-108" w:right="-108"/>
            <w:jc w:val="center"/>
            <w:rPr>
              <w:b/>
              <w:sz w:val="24"/>
              <w:szCs w:val="28"/>
            </w:rPr>
          </w:pPr>
          <w:r w:rsidRPr="00B23D11">
            <w:rPr>
              <w:b/>
              <w:sz w:val="24"/>
              <w:szCs w:val="28"/>
            </w:rPr>
            <w:t>№ зп</w:t>
          </w:r>
        </w:p>
      </w:tc>
      <w:tc>
        <w:tcPr>
          <w:tcW w:w="2269" w:type="dxa"/>
          <w:vMerge w:val="restart"/>
          <w:shd w:val="clear" w:color="auto" w:fill="auto"/>
          <w:vAlign w:val="center"/>
        </w:tcPr>
        <w:p w:rsidR="003B0BAD" w:rsidRPr="00B23D11" w:rsidRDefault="003B0BAD" w:rsidP="002B632E">
          <w:pPr>
            <w:ind w:left="-119" w:right="-108"/>
            <w:jc w:val="center"/>
            <w:rPr>
              <w:b/>
              <w:sz w:val="24"/>
              <w:szCs w:val="24"/>
              <w:lang w:eastAsia="x-none"/>
            </w:rPr>
          </w:pPr>
          <w:r w:rsidRPr="00B23D11">
            <w:rPr>
              <w:b/>
              <w:sz w:val="24"/>
              <w:szCs w:val="24"/>
            </w:rPr>
            <w:t>Назва завдання</w:t>
          </w:r>
        </w:p>
      </w:tc>
      <w:tc>
        <w:tcPr>
          <w:tcW w:w="2693" w:type="dxa"/>
          <w:vMerge w:val="restart"/>
          <w:shd w:val="clear" w:color="auto" w:fill="auto"/>
          <w:vAlign w:val="center"/>
        </w:tcPr>
        <w:p w:rsidR="003B0BAD" w:rsidRPr="00B23D11" w:rsidRDefault="003B0BAD" w:rsidP="002B632E">
          <w:pPr>
            <w:ind w:left="-108" w:right="-108"/>
            <w:jc w:val="center"/>
            <w:rPr>
              <w:b/>
              <w:sz w:val="24"/>
              <w:szCs w:val="24"/>
              <w:lang w:eastAsia="x-none"/>
            </w:rPr>
          </w:pPr>
          <w:r w:rsidRPr="00B23D11">
            <w:rPr>
              <w:b/>
              <w:sz w:val="24"/>
              <w:szCs w:val="24"/>
            </w:rPr>
            <w:t>Перелік заходів завдання</w:t>
          </w:r>
        </w:p>
      </w:tc>
      <w:tc>
        <w:tcPr>
          <w:tcW w:w="2551" w:type="dxa"/>
          <w:vMerge w:val="restart"/>
          <w:shd w:val="clear" w:color="auto" w:fill="auto"/>
          <w:vAlign w:val="center"/>
        </w:tcPr>
        <w:p w:rsidR="003B0BAD" w:rsidRPr="00B23D11" w:rsidRDefault="003B0BAD" w:rsidP="002B632E">
          <w:pPr>
            <w:ind w:left="-108" w:right="-108"/>
            <w:jc w:val="center"/>
            <w:rPr>
              <w:b/>
              <w:sz w:val="24"/>
              <w:szCs w:val="24"/>
              <w:lang w:eastAsia="x-none"/>
            </w:rPr>
          </w:pPr>
          <w:r w:rsidRPr="00B23D11">
            <w:rPr>
              <w:b/>
              <w:sz w:val="24"/>
              <w:szCs w:val="24"/>
            </w:rPr>
            <w:t>Показники виконання заходу, один. виміру</w:t>
          </w:r>
        </w:p>
      </w:tc>
      <w:tc>
        <w:tcPr>
          <w:tcW w:w="1701" w:type="dxa"/>
          <w:vMerge w:val="restart"/>
          <w:shd w:val="clear" w:color="auto" w:fill="auto"/>
          <w:vAlign w:val="center"/>
        </w:tcPr>
        <w:p w:rsidR="003B0BAD" w:rsidRPr="00B23D11" w:rsidRDefault="003B0BAD" w:rsidP="002B632E">
          <w:pPr>
            <w:ind w:left="-108" w:right="-92"/>
            <w:jc w:val="center"/>
            <w:rPr>
              <w:b/>
              <w:sz w:val="24"/>
              <w:szCs w:val="24"/>
              <w:lang w:eastAsia="x-none"/>
            </w:rPr>
          </w:pPr>
          <w:r w:rsidRPr="00B23D11">
            <w:rPr>
              <w:b/>
              <w:sz w:val="24"/>
              <w:szCs w:val="24"/>
            </w:rPr>
            <w:t>Виконавець заходу, показника</w:t>
          </w:r>
        </w:p>
      </w:tc>
      <w:tc>
        <w:tcPr>
          <w:tcW w:w="2694" w:type="dxa"/>
          <w:gridSpan w:val="2"/>
          <w:shd w:val="clear" w:color="auto" w:fill="auto"/>
          <w:vAlign w:val="center"/>
        </w:tcPr>
        <w:p w:rsidR="003B0BAD" w:rsidRPr="00B23D11" w:rsidRDefault="003B0BAD" w:rsidP="00C5635E">
          <w:pPr>
            <w:jc w:val="center"/>
            <w:rPr>
              <w:b/>
              <w:sz w:val="24"/>
              <w:szCs w:val="28"/>
            </w:rPr>
          </w:pPr>
          <w:r w:rsidRPr="00B23D11">
            <w:rPr>
              <w:b/>
              <w:sz w:val="24"/>
              <w:szCs w:val="24"/>
            </w:rPr>
            <w:t>Фінансування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3B0BAD" w:rsidRPr="00B23D11" w:rsidRDefault="003B0BAD" w:rsidP="002B632E">
          <w:pPr>
            <w:jc w:val="center"/>
            <w:rPr>
              <w:b/>
              <w:sz w:val="24"/>
              <w:szCs w:val="28"/>
            </w:rPr>
          </w:pPr>
          <w:r w:rsidRPr="00B23D11">
            <w:rPr>
              <w:b/>
              <w:sz w:val="24"/>
              <w:szCs w:val="24"/>
            </w:rPr>
            <w:t>Очікуваний результат</w:t>
          </w:r>
        </w:p>
      </w:tc>
    </w:tr>
    <w:tr w:rsidR="003B0BAD" w:rsidRPr="00B23D11" w:rsidTr="000A4136">
      <w:tc>
        <w:tcPr>
          <w:tcW w:w="425" w:type="dxa"/>
          <w:vMerge/>
          <w:shd w:val="clear" w:color="auto" w:fill="auto"/>
        </w:tcPr>
        <w:p w:rsidR="003B0BAD" w:rsidRPr="00B23D11" w:rsidRDefault="003B0BAD" w:rsidP="002B632E">
          <w:pPr>
            <w:ind w:left="-108" w:right="-108"/>
            <w:rPr>
              <w:b/>
              <w:sz w:val="24"/>
              <w:szCs w:val="28"/>
            </w:rPr>
          </w:pPr>
        </w:p>
      </w:tc>
      <w:tc>
        <w:tcPr>
          <w:tcW w:w="2269" w:type="dxa"/>
          <w:vMerge/>
          <w:shd w:val="clear" w:color="auto" w:fill="auto"/>
        </w:tcPr>
        <w:p w:rsidR="003B0BAD" w:rsidRPr="00B23D11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2693" w:type="dxa"/>
          <w:vMerge/>
          <w:shd w:val="clear" w:color="auto" w:fill="auto"/>
        </w:tcPr>
        <w:p w:rsidR="003B0BAD" w:rsidRPr="00B23D11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2551" w:type="dxa"/>
          <w:vMerge/>
          <w:shd w:val="clear" w:color="auto" w:fill="auto"/>
          <w:vAlign w:val="center"/>
        </w:tcPr>
        <w:p w:rsidR="003B0BAD" w:rsidRPr="00B23D11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1701" w:type="dxa"/>
          <w:vMerge/>
          <w:shd w:val="clear" w:color="auto" w:fill="auto"/>
          <w:vAlign w:val="center"/>
        </w:tcPr>
        <w:p w:rsidR="003B0BAD" w:rsidRPr="00B23D11" w:rsidRDefault="003B0BAD" w:rsidP="002B632E">
          <w:pPr>
            <w:rPr>
              <w:b/>
              <w:sz w:val="24"/>
              <w:szCs w:val="28"/>
            </w:rPr>
          </w:pPr>
        </w:p>
      </w:tc>
      <w:tc>
        <w:tcPr>
          <w:tcW w:w="1276" w:type="dxa"/>
          <w:shd w:val="clear" w:color="auto" w:fill="auto"/>
          <w:vAlign w:val="center"/>
        </w:tcPr>
        <w:p w:rsidR="003B0BAD" w:rsidRPr="00B23D11" w:rsidRDefault="003B0BAD" w:rsidP="002B632E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</w:rPr>
          </w:pPr>
          <w:r w:rsidRPr="00B23D11">
            <w:rPr>
              <w:b/>
              <w:sz w:val="24"/>
              <w:szCs w:val="24"/>
            </w:rPr>
            <w:t>джерело</w:t>
          </w:r>
        </w:p>
      </w:tc>
      <w:tc>
        <w:tcPr>
          <w:tcW w:w="1418" w:type="dxa"/>
          <w:shd w:val="clear" w:color="auto" w:fill="auto"/>
          <w:vAlign w:val="center"/>
        </w:tcPr>
        <w:p w:rsidR="003B0BAD" w:rsidRPr="00B23D11" w:rsidRDefault="003B0BAD" w:rsidP="002B632E">
          <w:pPr>
            <w:jc w:val="center"/>
            <w:rPr>
              <w:b/>
              <w:sz w:val="24"/>
              <w:szCs w:val="24"/>
            </w:rPr>
          </w:pPr>
          <w:r w:rsidRPr="00B23D11">
            <w:rPr>
              <w:b/>
              <w:sz w:val="24"/>
              <w:szCs w:val="24"/>
            </w:rPr>
            <w:t>обсяги</w:t>
          </w:r>
        </w:p>
      </w:tc>
      <w:tc>
        <w:tcPr>
          <w:tcW w:w="2835" w:type="dxa"/>
          <w:vMerge/>
          <w:shd w:val="clear" w:color="auto" w:fill="auto"/>
        </w:tcPr>
        <w:p w:rsidR="003B0BAD" w:rsidRPr="00B23D11" w:rsidRDefault="003B0BAD" w:rsidP="002B632E">
          <w:pPr>
            <w:rPr>
              <w:b/>
              <w:sz w:val="24"/>
              <w:szCs w:val="28"/>
            </w:rPr>
          </w:pPr>
        </w:p>
      </w:tc>
    </w:tr>
  </w:tbl>
  <w:p w:rsidR="003B0BAD" w:rsidRPr="00B23D11" w:rsidRDefault="003B0BAD" w:rsidP="002B63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Times New Roman" w:hAnsi="Times New Roman"/>
        <w:sz w:val="26"/>
        <w:szCs w:val="26"/>
      </w:rPr>
    </w:lvl>
  </w:abstractNum>
  <w:abstractNum w:abstractNumId="2" w15:restartNumberingAfterBreak="0">
    <w:nsid w:val="03FF0878"/>
    <w:multiLevelType w:val="hybridMultilevel"/>
    <w:tmpl w:val="41388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A4532"/>
    <w:multiLevelType w:val="hybridMultilevel"/>
    <w:tmpl w:val="DCDA5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022F"/>
    <w:multiLevelType w:val="hybridMultilevel"/>
    <w:tmpl w:val="25360084"/>
    <w:lvl w:ilvl="0" w:tplc="0F744D7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46A6B47"/>
    <w:multiLevelType w:val="hybridMultilevel"/>
    <w:tmpl w:val="6680D91E"/>
    <w:lvl w:ilvl="0" w:tplc="66761E3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FAF38F7"/>
    <w:multiLevelType w:val="multilevel"/>
    <w:tmpl w:val="53D8D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E805C1"/>
    <w:multiLevelType w:val="hybridMultilevel"/>
    <w:tmpl w:val="004C9EBC"/>
    <w:lvl w:ilvl="0" w:tplc="8FE48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4F4FFC"/>
    <w:multiLevelType w:val="hybridMultilevel"/>
    <w:tmpl w:val="CDC20B44"/>
    <w:lvl w:ilvl="0" w:tplc="042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4AA5228"/>
    <w:multiLevelType w:val="hybridMultilevel"/>
    <w:tmpl w:val="8968EAF4"/>
    <w:lvl w:ilvl="0" w:tplc="FBA6A6B2">
      <w:start w:val="8"/>
      <w:numFmt w:val="bullet"/>
      <w:lvlText w:val="-"/>
      <w:lvlJc w:val="left"/>
      <w:pPr>
        <w:ind w:left="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3" w:hanging="360"/>
      </w:pPr>
      <w:rPr>
        <w:rFonts w:ascii="Wingdings" w:hAnsi="Wingdings" w:hint="default"/>
      </w:rPr>
    </w:lvl>
  </w:abstractNum>
  <w:abstractNum w:abstractNumId="10" w15:restartNumberingAfterBreak="0">
    <w:nsid w:val="336736C9"/>
    <w:multiLevelType w:val="hybridMultilevel"/>
    <w:tmpl w:val="EF7AA3F2"/>
    <w:lvl w:ilvl="0" w:tplc="70C244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30F1F"/>
    <w:multiLevelType w:val="hybridMultilevel"/>
    <w:tmpl w:val="711E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B20FA"/>
    <w:multiLevelType w:val="hybridMultilevel"/>
    <w:tmpl w:val="3E943AFC"/>
    <w:lvl w:ilvl="0" w:tplc="6EA679D4">
      <w:start w:val="28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7A0276C"/>
    <w:multiLevelType w:val="multilevel"/>
    <w:tmpl w:val="24B492A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8572972"/>
    <w:multiLevelType w:val="multilevel"/>
    <w:tmpl w:val="C3A2B8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4" w:hanging="1800"/>
      </w:pPr>
      <w:rPr>
        <w:rFonts w:hint="default"/>
      </w:rPr>
    </w:lvl>
  </w:abstractNum>
  <w:abstractNum w:abstractNumId="15" w15:restartNumberingAfterBreak="0">
    <w:nsid w:val="39D260C1"/>
    <w:multiLevelType w:val="hybridMultilevel"/>
    <w:tmpl w:val="79342F24"/>
    <w:lvl w:ilvl="0" w:tplc="05BE9730">
      <w:start w:val="1"/>
      <w:numFmt w:val="bullet"/>
      <w:lvlText w:val="-"/>
      <w:lvlJc w:val="left"/>
      <w:pPr>
        <w:ind w:left="2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63" w:hanging="360"/>
      </w:pPr>
      <w:rPr>
        <w:rFonts w:ascii="Wingdings" w:hAnsi="Wingdings" w:hint="default"/>
      </w:rPr>
    </w:lvl>
  </w:abstractNum>
  <w:abstractNum w:abstractNumId="16" w15:restartNumberingAfterBreak="0">
    <w:nsid w:val="42305D03"/>
    <w:multiLevelType w:val="hybridMultilevel"/>
    <w:tmpl w:val="2DFC84B8"/>
    <w:lvl w:ilvl="0" w:tplc="A16C5F5E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3DD4A48"/>
    <w:multiLevelType w:val="hybridMultilevel"/>
    <w:tmpl w:val="203874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A67DA"/>
    <w:multiLevelType w:val="hybridMultilevel"/>
    <w:tmpl w:val="2436A51A"/>
    <w:lvl w:ilvl="0" w:tplc="0776B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CD2284"/>
    <w:multiLevelType w:val="hybridMultilevel"/>
    <w:tmpl w:val="C36A2AF0"/>
    <w:lvl w:ilvl="0" w:tplc="A72E0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2FE24F4"/>
    <w:multiLevelType w:val="hybridMultilevel"/>
    <w:tmpl w:val="84CAA9C4"/>
    <w:lvl w:ilvl="0" w:tplc="96AE139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6" w:hanging="360"/>
      </w:pPr>
    </w:lvl>
    <w:lvl w:ilvl="2" w:tplc="0422001B" w:tentative="1">
      <w:start w:val="1"/>
      <w:numFmt w:val="lowerRoman"/>
      <w:lvlText w:val="%3."/>
      <w:lvlJc w:val="right"/>
      <w:pPr>
        <w:ind w:left="1836" w:hanging="180"/>
      </w:pPr>
    </w:lvl>
    <w:lvl w:ilvl="3" w:tplc="0422000F" w:tentative="1">
      <w:start w:val="1"/>
      <w:numFmt w:val="decimal"/>
      <w:lvlText w:val="%4."/>
      <w:lvlJc w:val="left"/>
      <w:pPr>
        <w:ind w:left="2556" w:hanging="360"/>
      </w:pPr>
    </w:lvl>
    <w:lvl w:ilvl="4" w:tplc="04220019" w:tentative="1">
      <w:start w:val="1"/>
      <w:numFmt w:val="lowerLetter"/>
      <w:lvlText w:val="%5."/>
      <w:lvlJc w:val="left"/>
      <w:pPr>
        <w:ind w:left="3276" w:hanging="360"/>
      </w:pPr>
    </w:lvl>
    <w:lvl w:ilvl="5" w:tplc="0422001B" w:tentative="1">
      <w:start w:val="1"/>
      <w:numFmt w:val="lowerRoman"/>
      <w:lvlText w:val="%6."/>
      <w:lvlJc w:val="right"/>
      <w:pPr>
        <w:ind w:left="3996" w:hanging="180"/>
      </w:pPr>
    </w:lvl>
    <w:lvl w:ilvl="6" w:tplc="0422000F" w:tentative="1">
      <w:start w:val="1"/>
      <w:numFmt w:val="decimal"/>
      <w:lvlText w:val="%7."/>
      <w:lvlJc w:val="left"/>
      <w:pPr>
        <w:ind w:left="4716" w:hanging="360"/>
      </w:pPr>
    </w:lvl>
    <w:lvl w:ilvl="7" w:tplc="04220019" w:tentative="1">
      <w:start w:val="1"/>
      <w:numFmt w:val="lowerLetter"/>
      <w:lvlText w:val="%8."/>
      <w:lvlJc w:val="left"/>
      <w:pPr>
        <w:ind w:left="5436" w:hanging="360"/>
      </w:pPr>
    </w:lvl>
    <w:lvl w:ilvl="8" w:tplc="0422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1" w15:restartNumberingAfterBreak="0">
    <w:nsid w:val="55B667E7"/>
    <w:multiLevelType w:val="hybridMultilevel"/>
    <w:tmpl w:val="8B0CEF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65233"/>
    <w:multiLevelType w:val="hybridMultilevel"/>
    <w:tmpl w:val="E14E2146"/>
    <w:lvl w:ilvl="0" w:tplc="B1EC4748">
      <w:start w:val="1"/>
      <w:numFmt w:val="bullet"/>
      <w:lvlText w:val="-"/>
      <w:lvlJc w:val="left"/>
      <w:pPr>
        <w:ind w:left="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3" w:hanging="360"/>
      </w:pPr>
      <w:rPr>
        <w:rFonts w:ascii="Wingdings" w:hAnsi="Wingdings" w:hint="default"/>
      </w:rPr>
    </w:lvl>
  </w:abstractNum>
  <w:abstractNum w:abstractNumId="23" w15:restartNumberingAfterBreak="0">
    <w:nsid w:val="58B55F52"/>
    <w:multiLevelType w:val="hybridMultilevel"/>
    <w:tmpl w:val="0ECE4E7E"/>
    <w:lvl w:ilvl="0" w:tplc="3280A082">
      <w:start w:val="1"/>
      <w:numFmt w:val="decimal"/>
      <w:lvlText w:val="%1."/>
      <w:lvlJc w:val="left"/>
      <w:pPr>
        <w:ind w:left="395" w:hanging="360"/>
      </w:pPr>
    </w:lvl>
    <w:lvl w:ilvl="1" w:tplc="04220019">
      <w:start w:val="1"/>
      <w:numFmt w:val="lowerLetter"/>
      <w:lvlText w:val="%2."/>
      <w:lvlJc w:val="left"/>
      <w:pPr>
        <w:ind w:left="1115" w:hanging="360"/>
      </w:pPr>
    </w:lvl>
    <w:lvl w:ilvl="2" w:tplc="0422001B">
      <w:start w:val="1"/>
      <w:numFmt w:val="lowerRoman"/>
      <w:lvlText w:val="%3."/>
      <w:lvlJc w:val="right"/>
      <w:pPr>
        <w:ind w:left="1835" w:hanging="180"/>
      </w:pPr>
    </w:lvl>
    <w:lvl w:ilvl="3" w:tplc="0422000F">
      <w:start w:val="1"/>
      <w:numFmt w:val="decimal"/>
      <w:lvlText w:val="%4."/>
      <w:lvlJc w:val="left"/>
      <w:pPr>
        <w:ind w:left="2555" w:hanging="360"/>
      </w:pPr>
    </w:lvl>
    <w:lvl w:ilvl="4" w:tplc="04220019">
      <w:start w:val="1"/>
      <w:numFmt w:val="lowerLetter"/>
      <w:lvlText w:val="%5."/>
      <w:lvlJc w:val="left"/>
      <w:pPr>
        <w:ind w:left="3275" w:hanging="360"/>
      </w:pPr>
    </w:lvl>
    <w:lvl w:ilvl="5" w:tplc="0422001B">
      <w:start w:val="1"/>
      <w:numFmt w:val="lowerRoman"/>
      <w:lvlText w:val="%6."/>
      <w:lvlJc w:val="right"/>
      <w:pPr>
        <w:ind w:left="3995" w:hanging="180"/>
      </w:pPr>
    </w:lvl>
    <w:lvl w:ilvl="6" w:tplc="0422000F">
      <w:start w:val="1"/>
      <w:numFmt w:val="decimal"/>
      <w:lvlText w:val="%7."/>
      <w:lvlJc w:val="left"/>
      <w:pPr>
        <w:ind w:left="4715" w:hanging="360"/>
      </w:pPr>
    </w:lvl>
    <w:lvl w:ilvl="7" w:tplc="04220019">
      <w:start w:val="1"/>
      <w:numFmt w:val="lowerLetter"/>
      <w:lvlText w:val="%8."/>
      <w:lvlJc w:val="left"/>
      <w:pPr>
        <w:ind w:left="5435" w:hanging="360"/>
      </w:pPr>
    </w:lvl>
    <w:lvl w:ilvl="8" w:tplc="0422001B">
      <w:start w:val="1"/>
      <w:numFmt w:val="lowerRoman"/>
      <w:lvlText w:val="%9."/>
      <w:lvlJc w:val="right"/>
      <w:pPr>
        <w:ind w:left="6155" w:hanging="180"/>
      </w:pPr>
    </w:lvl>
  </w:abstractNum>
  <w:abstractNum w:abstractNumId="24" w15:restartNumberingAfterBreak="0">
    <w:nsid w:val="59317595"/>
    <w:multiLevelType w:val="hybridMultilevel"/>
    <w:tmpl w:val="17B27E58"/>
    <w:lvl w:ilvl="0" w:tplc="0422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5" w15:restartNumberingAfterBreak="0">
    <w:nsid w:val="5B8E2FBF"/>
    <w:multiLevelType w:val="hybridMultilevel"/>
    <w:tmpl w:val="0D5013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B5601"/>
    <w:multiLevelType w:val="hybridMultilevel"/>
    <w:tmpl w:val="65389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94B36"/>
    <w:multiLevelType w:val="hybridMultilevel"/>
    <w:tmpl w:val="0DE0C2AE"/>
    <w:lvl w:ilvl="0" w:tplc="FE3E263C">
      <w:start w:val="4114"/>
      <w:numFmt w:val="bullet"/>
      <w:lvlText w:val="-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8" w15:restartNumberingAfterBreak="0">
    <w:nsid w:val="5D2218AC"/>
    <w:multiLevelType w:val="multilevel"/>
    <w:tmpl w:val="282C94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D8346D1"/>
    <w:multiLevelType w:val="hybridMultilevel"/>
    <w:tmpl w:val="A9FA4576"/>
    <w:lvl w:ilvl="0" w:tplc="A13AC1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1AB39C6"/>
    <w:multiLevelType w:val="hybridMultilevel"/>
    <w:tmpl w:val="5846D484"/>
    <w:lvl w:ilvl="0" w:tplc="648E15BE">
      <w:numFmt w:val="bullet"/>
      <w:lvlText w:val="-"/>
      <w:lvlJc w:val="left"/>
      <w:pPr>
        <w:ind w:left="262" w:hanging="360"/>
      </w:pPr>
      <w:rPr>
        <w:rFonts w:ascii="Times New Roman" w:eastAsia="Calibr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</w:abstractNum>
  <w:abstractNum w:abstractNumId="31" w15:restartNumberingAfterBreak="0">
    <w:nsid w:val="63504595"/>
    <w:multiLevelType w:val="hybridMultilevel"/>
    <w:tmpl w:val="6C52E4C6"/>
    <w:lvl w:ilvl="0" w:tplc="82B4AB9E">
      <w:start w:val="24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C7E50"/>
    <w:multiLevelType w:val="hybridMultilevel"/>
    <w:tmpl w:val="9A789750"/>
    <w:lvl w:ilvl="0" w:tplc="3F806E52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33" w15:restartNumberingAfterBreak="0">
    <w:nsid w:val="67D824A7"/>
    <w:multiLevelType w:val="hybridMultilevel"/>
    <w:tmpl w:val="B7DAC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438B8"/>
    <w:multiLevelType w:val="hybridMultilevel"/>
    <w:tmpl w:val="84E832EC"/>
    <w:lvl w:ilvl="0" w:tplc="B71C59FC">
      <w:start w:val="2144"/>
      <w:numFmt w:val="decimal"/>
      <w:lvlText w:val="%1"/>
      <w:lvlJc w:val="left"/>
      <w:pPr>
        <w:ind w:left="372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 w15:restartNumberingAfterBreak="0">
    <w:nsid w:val="6B641FB2"/>
    <w:multiLevelType w:val="hybridMultilevel"/>
    <w:tmpl w:val="D68C63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D48D7"/>
    <w:multiLevelType w:val="hybridMultilevel"/>
    <w:tmpl w:val="726872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B1F1A"/>
    <w:multiLevelType w:val="hybridMultilevel"/>
    <w:tmpl w:val="5F9E9002"/>
    <w:lvl w:ilvl="0" w:tplc="1512D204">
      <w:start w:val="8"/>
      <w:numFmt w:val="bullet"/>
      <w:lvlText w:val="-"/>
      <w:lvlJc w:val="left"/>
      <w:pPr>
        <w:ind w:left="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3" w:hanging="360"/>
      </w:pPr>
      <w:rPr>
        <w:rFonts w:ascii="Wingdings" w:hAnsi="Wingdings" w:hint="default"/>
      </w:rPr>
    </w:lvl>
  </w:abstractNum>
  <w:abstractNum w:abstractNumId="38" w15:restartNumberingAfterBreak="0">
    <w:nsid w:val="72CC3AE3"/>
    <w:multiLevelType w:val="hybridMultilevel"/>
    <w:tmpl w:val="09AA3CAE"/>
    <w:lvl w:ilvl="0" w:tplc="4E4E75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 w15:restartNumberingAfterBreak="0">
    <w:nsid w:val="75B61EE7"/>
    <w:multiLevelType w:val="multilevel"/>
    <w:tmpl w:val="65F01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1531A1"/>
    <w:multiLevelType w:val="hybridMultilevel"/>
    <w:tmpl w:val="08365546"/>
    <w:lvl w:ilvl="0" w:tplc="5832FBF8">
      <w:numFmt w:val="bullet"/>
      <w:lvlText w:val="-"/>
      <w:lvlJc w:val="left"/>
      <w:pPr>
        <w:ind w:left="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3" w:hanging="360"/>
      </w:pPr>
      <w:rPr>
        <w:rFonts w:ascii="Wingdings" w:hAnsi="Wingdings" w:hint="default"/>
      </w:rPr>
    </w:lvl>
  </w:abstractNum>
  <w:abstractNum w:abstractNumId="41" w15:restartNumberingAfterBreak="0">
    <w:nsid w:val="77776FC1"/>
    <w:multiLevelType w:val="hybridMultilevel"/>
    <w:tmpl w:val="12C20D6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A13978"/>
    <w:multiLevelType w:val="hybridMultilevel"/>
    <w:tmpl w:val="F39E87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25805"/>
    <w:multiLevelType w:val="hybridMultilevel"/>
    <w:tmpl w:val="D7C091A8"/>
    <w:lvl w:ilvl="0" w:tplc="ACA0FD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3053A"/>
    <w:multiLevelType w:val="hybridMultilevel"/>
    <w:tmpl w:val="E7461B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B5645"/>
    <w:multiLevelType w:val="hybridMultilevel"/>
    <w:tmpl w:val="D68A2D12"/>
    <w:lvl w:ilvl="0" w:tplc="A88EC554">
      <w:start w:val="1"/>
      <w:numFmt w:val="decimal"/>
      <w:lvlText w:val="%1."/>
      <w:lvlJc w:val="left"/>
      <w:pPr>
        <w:ind w:left="20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23" w:hanging="360"/>
      </w:pPr>
    </w:lvl>
    <w:lvl w:ilvl="2" w:tplc="0422001B" w:tentative="1">
      <w:start w:val="1"/>
      <w:numFmt w:val="lowerRoman"/>
      <w:lvlText w:val="%3."/>
      <w:lvlJc w:val="right"/>
      <w:pPr>
        <w:ind w:left="1643" w:hanging="180"/>
      </w:pPr>
    </w:lvl>
    <w:lvl w:ilvl="3" w:tplc="0422000F" w:tentative="1">
      <w:start w:val="1"/>
      <w:numFmt w:val="decimal"/>
      <w:lvlText w:val="%4."/>
      <w:lvlJc w:val="left"/>
      <w:pPr>
        <w:ind w:left="2363" w:hanging="360"/>
      </w:pPr>
    </w:lvl>
    <w:lvl w:ilvl="4" w:tplc="04220019" w:tentative="1">
      <w:start w:val="1"/>
      <w:numFmt w:val="lowerLetter"/>
      <w:lvlText w:val="%5."/>
      <w:lvlJc w:val="left"/>
      <w:pPr>
        <w:ind w:left="3083" w:hanging="360"/>
      </w:pPr>
    </w:lvl>
    <w:lvl w:ilvl="5" w:tplc="0422001B" w:tentative="1">
      <w:start w:val="1"/>
      <w:numFmt w:val="lowerRoman"/>
      <w:lvlText w:val="%6."/>
      <w:lvlJc w:val="right"/>
      <w:pPr>
        <w:ind w:left="3803" w:hanging="180"/>
      </w:pPr>
    </w:lvl>
    <w:lvl w:ilvl="6" w:tplc="0422000F" w:tentative="1">
      <w:start w:val="1"/>
      <w:numFmt w:val="decimal"/>
      <w:lvlText w:val="%7."/>
      <w:lvlJc w:val="left"/>
      <w:pPr>
        <w:ind w:left="4523" w:hanging="360"/>
      </w:pPr>
    </w:lvl>
    <w:lvl w:ilvl="7" w:tplc="04220019" w:tentative="1">
      <w:start w:val="1"/>
      <w:numFmt w:val="lowerLetter"/>
      <w:lvlText w:val="%8."/>
      <w:lvlJc w:val="left"/>
      <w:pPr>
        <w:ind w:left="5243" w:hanging="360"/>
      </w:pPr>
    </w:lvl>
    <w:lvl w:ilvl="8" w:tplc="0422001B" w:tentative="1">
      <w:start w:val="1"/>
      <w:numFmt w:val="lowerRoman"/>
      <w:lvlText w:val="%9."/>
      <w:lvlJc w:val="right"/>
      <w:pPr>
        <w:ind w:left="5963" w:hanging="180"/>
      </w:pPr>
    </w:lvl>
  </w:abstractNum>
  <w:num w:numId="1">
    <w:abstractNumId w:val="7"/>
  </w:num>
  <w:num w:numId="2">
    <w:abstractNumId w:val="1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</w:num>
  <w:num w:numId="5">
    <w:abstractNumId w:val="0"/>
  </w:num>
  <w:num w:numId="6">
    <w:abstractNumId w:val="1"/>
  </w:num>
  <w:num w:numId="7">
    <w:abstractNumId w:val="28"/>
  </w:num>
  <w:num w:numId="8">
    <w:abstractNumId w:val="39"/>
  </w:num>
  <w:num w:numId="9">
    <w:abstractNumId w:val="6"/>
  </w:num>
  <w:num w:numId="10">
    <w:abstractNumId w:val="19"/>
  </w:num>
  <w:num w:numId="11">
    <w:abstractNumId w:val="18"/>
  </w:num>
  <w:num w:numId="12">
    <w:abstractNumId w:val="16"/>
  </w:num>
  <w:num w:numId="13">
    <w:abstractNumId w:val="30"/>
  </w:num>
  <w:num w:numId="14">
    <w:abstractNumId w:val="26"/>
  </w:num>
  <w:num w:numId="15">
    <w:abstractNumId w:val="33"/>
  </w:num>
  <w:num w:numId="16">
    <w:abstractNumId w:val="5"/>
  </w:num>
  <w:num w:numId="17">
    <w:abstractNumId w:val="31"/>
  </w:num>
  <w:num w:numId="18">
    <w:abstractNumId w:val="45"/>
  </w:num>
  <w:num w:numId="19">
    <w:abstractNumId w:val="43"/>
  </w:num>
  <w:num w:numId="20">
    <w:abstractNumId w:val="36"/>
  </w:num>
  <w:num w:numId="21">
    <w:abstractNumId w:val="11"/>
  </w:num>
  <w:num w:numId="22">
    <w:abstractNumId w:val="15"/>
  </w:num>
  <w:num w:numId="23">
    <w:abstractNumId w:val="40"/>
  </w:num>
  <w:num w:numId="24">
    <w:abstractNumId w:val="37"/>
  </w:num>
  <w:num w:numId="25">
    <w:abstractNumId w:val="9"/>
  </w:num>
  <w:num w:numId="26">
    <w:abstractNumId w:val="22"/>
  </w:num>
  <w:num w:numId="27">
    <w:abstractNumId w:val="2"/>
  </w:num>
  <w:num w:numId="28">
    <w:abstractNumId w:val="34"/>
  </w:num>
  <w:num w:numId="29">
    <w:abstractNumId w:val="13"/>
  </w:num>
  <w:num w:numId="30">
    <w:abstractNumId w:val="12"/>
  </w:num>
  <w:num w:numId="31">
    <w:abstractNumId w:val="21"/>
  </w:num>
  <w:num w:numId="32">
    <w:abstractNumId w:val="3"/>
  </w:num>
  <w:num w:numId="33">
    <w:abstractNumId w:val="24"/>
  </w:num>
  <w:num w:numId="34">
    <w:abstractNumId w:val="41"/>
  </w:num>
  <w:num w:numId="35">
    <w:abstractNumId w:val="4"/>
  </w:num>
  <w:num w:numId="36">
    <w:abstractNumId w:val="8"/>
  </w:num>
  <w:num w:numId="37">
    <w:abstractNumId w:val="29"/>
  </w:num>
  <w:num w:numId="38">
    <w:abstractNumId w:val="35"/>
  </w:num>
  <w:num w:numId="39">
    <w:abstractNumId w:val="44"/>
  </w:num>
  <w:num w:numId="40">
    <w:abstractNumId w:val="38"/>
  </w:num>
  <w:num w:numId="41">
    <w:abstractNumId w:val="25"/>
  </w:num>
  <w:num w:numId="42">
    <w:abstractNumId w:val="17"/>
  </w:num>
  <w:num w:numId="43">
    <w:abstractNumId w:val="20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27"/>
  </w:num>
  <w:num w:numId="47">
    <w:abstractNumId w:val="10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85"/>
    <w:rsid w:val="000001C7"/>
    <w:rsid w:val="000003D4"/>
    <w:rsid w:val="00000E14"/>
    <w:rsid w:val="00001AB1"/>
    <w:rsid w:val="00002287"/>
    <w:rsid w:val="00002455"/>
    <w:rsid w:val="00003328"/>
    <w:rsid w:val="00003A69"/>
    <w:rsid w:val="00004582"/>
    <w:rsid w:val="00004C0A"/>
    <w:rsid w:val="000050F0"/>
    <w:rsid w:val="00006228"/>
    <w:rsid w:val="0000730B"/>
    <w:rsid w:val="000076D0"/>
    <w:rsid w:val="00010479"/>
    <w:rsid w:val="000106B9"/>
    <w:rsid w:val="00011844"/>
    <w:rsid w:val="00012458"/>
    <w:rsid w:val="00012624"/>
    <w:rsid w:val="00012D08"/>
    <w:rsid w:val="00012F37"/>
    <w:rsid w:val="00013CC3"/>
    <w:rsid w:val="000140B1"/>
    <w:rsid w:val="00014F4B"/>
    <w:rsid w:val="0001532D"/>
    <w:rsid w:val="00015821"/>
    <w:rsid w:val="00015DAD"/>
    <w:rsid w:val="00016647"/>
    <w:rsid w:val="000167B6"/>
    <w:rsid w:val="00016B72"/>
    <w:rsid w:val="00016BD0"/>
    <w:rsid w:val="00016C24"/>
    <w:rsid w:val="00016E39"/>
    <w:rsid w:val="00020663"/>
    <w:rsid w:val="000209CD"/>
    <w:rsid w:val="00020B1D"/>
    <w:rsid w:val="00020C9C"/>
    <w:rsid w:val="00021563"/>
    <w:rsid w:val="00021F8A"/>
    <w:rsid w:val="0002203D"/>
    <w:rsid w:val="0002260B"/>
    <w:rsid w:val="00022E68"/>
    <w:rsid w:val="000231BE"/>
    <w:rsid w:val="000233A9"/>
    <w:rsid w:val="00024B68"/>
    <w:rsid w:val="00025354"/>
    <w:rsid w:val="00025363"/>
    <w:rsid w:val="0002554C"/>
    <w:rsid w:val="000264D9"/>
    <w:rsid w:val="00026F30"/>
    <w:rsid w:val="00027F4D"/>
    <w:rsid w:val="00030399"/>
    <w:rsid w:val="00030BD7"/>
    <w:rsid w:val="000312B1"/>
    <w:rsid w:val="00032099"/>
    <w:rsid w:val="0003280C"/>
    <w:rsid w:val="00032885"/>
    <w:rsid w:val="000328FC"/>
    <w:rsid w:val="00033214"/>
    <w:rsid w:val="0003328B"/>
    <w:rsid w:val="00034487"/>
    <w:rsid w:val="000347AA"/>
    <w:rsid w:val="000358B4"/>
    <w:rsid w:val="00035CD4"/>
    <w:rsid w:val="00035EA2"/>
    <w:rsid w:val="00036AF7"/>
    <w:rsid w:val="00037C6B"/>
    <w:rsid w:val="00037D9B"/>
    <w:rsid w:val="00037EE2"/>
    <w:rsid w:val="000403A8"/>
    <w:rsid w:val="000409A8"/>
    <w:rsid w:val="00040C42"/>
    <w:rsid w:val="00040F6D"/>
    <w:rsid w:val="000414E6"/>
    <w:rsid w:val="00041868"/>
    <w:rsid w:val="0004189A"/>
    <w:rsid w:val="00042555"/>
    <w:rsid w:val="00042A38"/>
    <w:rsid w:val="00043A62"/>
    <w:rsid w:val="00045B54"/>
    <w:rsid w:val="0004616C"/>
    <w:rsid w:val="00046594"/>
    <w:rsid w:val="000469B8"/>
    <w:rsid w:val="00047554"/>
    <w:rsid w:val="00047BF7"/>
    <w:rsid w:val="00047E60"/>
    <w:rsid w:val="000508D4"/>
    <w:rsid w:val="00050990"/>
    <w:rsid w:val="00050B22"/>
    <w:rsid w:val="00050BCD"/>
    <w:rsid w:val="00051228"/>
    <w:rsid w:val="00052A5F"/>
    <w:rsid w:val="00053474"/>
    <w:rsid w:val="000538C1"/>
    <w:rsid w:val="000548B1"/>
    <w:rsid w:val="0005490D"/>
    <w:rsid w:val="00054BD5"/>
    <w:rsid w:val="00055250"/>
    <w:rsid w:val="0005603A"/>
    <w:rsid w:val="000575E9"/>
    <w:rsid w:val="00060149"/>
    <w:rsid w:val="00060F86"/>
    <w:rsid w:val="00061449"/>
    <w:rsid w:val="00061D07"/>
    <w:rsid w:val="00062001"/>
    <w:rsid w:val="00062FB7"/>
    <w:rsid w:val="00065153"/>
    <w:rsid w:val="00065A4E"/>
    <w:rsid w:val="00065FD1"/>
    <w:rsid w:val="000667E8"/>
    <w:rsid w:val="000670C3"/>
    <w:rsid w:val="00067458"/>
    <w:rsid w:val="00070166"/>
    <w:rsid w:val="00070B6D"/>
    <w:rsid w:val="00070EA1"/>
    <w:rsid w:val="0007122E"/>
    <w:rsid w:val="000719F8"/>
    <w:rsid w:val="000724E7"/>
    <w:rsid w:val="00072B63"/>
    <w:rsid w:val="00072E63"/>
    <w:rsid w:val="000732CC"/>
    <w:rsid w:val="000737E6"/>
    <w:rsid w:val="000738C7"/>
    <w:rsid w:val="00073F23"/>
    <w:rsid w:val="00074594"/>
    <w:rsid w:val="00075C4A"/>
    <w:rsid w:val="0007641C"/>
    <w:rsid w:val="00076C53"/>
    <w:rsid w:val="00077A3F"/>
    <w:rsid w:val="000803EF"/>
    <w:rsid w:val="00080515"/>
    <w:rsid w:val="00080FE6"/>
    <w:rsid w:val="00082350"/>
    <w:rsid w:val="00082573"/>
    <w:rsid w:val="00082AE5"/>
    <w:rsid w:val="00082D63"/>
    <w:rsid w:val="00082FE8"/>
    <w:rsid w:val="000837A5"/>
    <w:rsid w:val="00083918"/>
    <w:rsid w:val="00083A37"/>
    <w:rsid w:val="00083D7C"/>
    <w:rsid w:val="00083E38"/>
    <w:rsid w:val="0008405C"/>
    <w:rsid w:val="00084568"/>
    <w:rsid w:val="00085040"/>
    <w:rsid w:val="000850A5"/>
    <w:rsid w:val="00085937"/>
    <w:rsid w:val="000863FC"/>
    <w:rsid w:val="00086BBE"/>
    <w:rsid w:val="000871CC"/>
    <w:rsid w:val="00087899"/>
    <w:rsid w:val="00090429"/>
    <w:rsid w:val="00090643"/>
    <w:rsid w:val="00090890"/>
    <w:rsid w:val="00090CA1"/>
    <w:rsid w:val="00091A51"/>
    <w:rsid w:val="000922C8"/>
    <w:rsid w:val="00092D34"/>
    <w:rsid w:val="00092E41"/>
    <w:rsid w:val="00093198"/>
    <w:rsid w:val="00093A48"/>
    <w:rsid w:val="00093E22"/>
    <w:rsid w:val="000941F2"/>
    <w:rsid w:val="00094304"/>
    <w:rsid w:val="000944C0"/>
    <w:rsid w:val="000958B4"/>
    <w:rsid w:val="00095B1A"/>
    <w:rsid w:val="000964DC"/>
    <w:rsid w:val="000966E3"/>
    <w:rsid w:val="00096788"/>
    <w:rsid w:val="00096EA9"/>
    <w:rsid w:val="0009727B"/>
    <w:rsid w:val="00097438"/>
    <w:rsid w:val="0009772F"/>
    <w:rsid w:val="00097C05"/>
    <w:rsid w:val="000A0142"/>
    <w:rsid w:val="000A05DA"/>
    <w:rsid w:val="000A0605"/>
    <w:rsid w:val="000A0972"/>
    <w:rsid w:val="000A1221"/>
    <w:rsid w:val="000A13C2"/>
    <w:rsid w:val="000A1831"/>
    <w:rsid w:val="000A21F4"/>
    <w:rsid w:val="000A2B45"/>
    <w:rsid w:val="000A2C99"/>
    <w:rsid w:val="000A2E2A"/>
    <w:rsid w:val="000A4136"/>
    <w:rsid w:val="000A4247"/>
    <w:rsid w:val="000A43DD"/>
    <w:rsid w:val="000A451C"/>
    <w:rsid w:val="000A46D7"/>
    <w:rsid w:val="000A5078"/>
    <w:rsid w:val="000A50D3"/>
    <w:rsid w:val="000A52E7"/>
    <w:rsid w:val="000A56DF"/>
    <w:rsid w:val="000A5C5F"/>
    <w:rsid w:val="000A5D08"/>
    <w:rsid w:val="000A66FD"/>
    <w:rsid w:val="000A6AA8"/>
    <w:rsid w:val="000B0273"/>
    <w:rsid w:val="000B0ABB"/>
    <w:rsid w:val="000B0EE3"/>
    <w:rsid w:val="000B10FE"/>
    <w:rsid w:val="000B1A27"/>
    <w:rsid w:val="000B2482"/>
    <w:rsid w:val="000B2B20"/>
    <w:rsid w:val="000B3D1B"/>
    <w:rsid w:val="000B3F92"/>
    <w:rsid w:val="000B418C"/>
    <w:rsid w:val="000B4891"/>
    <w:rsid w:val="000B4BFD"/>
    <w:rsid w:val="000B4FC3"/>
    <w:rsid w:val="000B50BD"/>
    <w:rsid w:val="000B525E"/>
    <w:rsid w:val="000B5A17"/>
    <w:rsid w:val="000B5C3D"/>
    <w:rsid w:val="000B6894"/>
    <w:rsid w:val="000B6920"/>
    <w:rsid w:val="000B75EF"/>
    <w:rsid w:val="000B76CE"/>
    <w:rsid w:val="000B7927"/>
    <w:rsid w:val="000C01D5"/>
    <w:rsid w:val="000C09BB"/>
    <w:rsid w:val="000C0D2F"/>
    <w:rsid w:val="000C162C"/>
    <w:rsid w:val="000C1CD5"/>
    <w:rsid w:val="000C22C2"/>
    <w:rsid w:val="000C280B"/>
    <w:rsid w:val="000C4494"/>
    <w:rsid w:val="000C4801"/>
    <w:rsid w:val="000C5121"/>
    <w:rsid w:val="000C6847"/>
    <w:rsid w:val="000C7369"/>
    <w:rsid w:val="000C7F71"/>
    <w:rsid w:val="000D05D8"/>
    <w:rsid w:val="000D0E21"/>
    <w:rsid w:val="000D0E80"/>
    <w:rsid w:val="000D2B89"/>
    <w:rsid w:val="000D3353"/>
    <w:rsid w:val="000D37F1"/>
    <w:rsid w:val="000D406B"/>
    <w:rsid w:val="000D429A"/>
    <w:rsid w:val="000D51CB"/>
    <w:rsid w:val="000D5BF3"/>
    <w:rsid w:val="000D5D1C"/>
    <w:rsid w:val="000D63E0"/>
    <w:rsid w:val="000D78B7"/>
    <w:rsid w:val="000D7904"/>
    <w:rsid w:val="000E116C"/>
    <w:rsid w:val="000E1598"/>
    <w:rsid w:val="000E1A58"/>
    <w:rsid w:val="000E23E5"/>
    <w:rsid w:val="000E24B9"/>
    <w:rsid w:val="000E292A"/>
    <w:rsid w:val="000E2B2A"/>
    <w:rsid w:val="000E3FE5"/>
    <w:rsid w:val="000E4211"/>
    <w:rsid w:val="000E4EA6"/>
    <w:rsid w:val="000E5518"/>
    <w:rsid w:val="000E553B"/>
    <w:rsid w:val="000E5574"/>
    <w:rsid w:val="000E5DB3"/>
    <w:rsid w:val="000E647A"/>
    <w:rsid w:val="000E6534"/>
    <w:rsid w:val="000E6ECB"/>
    <w:rsid w:val="000E73B4"/>
    <w:rsid w:val="000E75A8"/>
    <w:rsid w:val="000E7B95"/>
    <w:rsid w:val="000F03CC"/>
    <w:rsid w:val="000F091F"/>
    <w:rsid w:val="000F1BEF"/>
    <w:rsid w:val="000F23BD"/>
    <w:rsid w:val="000F37E7"/>
    <w:rsid w:val="000F3824"/>
    <w:rsid w:val="000F394B"/>
    <w:rsid w:val="000F425C"/>
    <w:rsid w:val="000F43F2"/>
    <w:rsid w:val="000F5A7E"/>
    <w:rsid w:val="000F6C4C"/>
    <w:rsid w:val="000F6CF5"/>
    <w:rsid w:val="000F6F8C"/>
    <w:rsid w:val="000F79AD"/>
    <w:rsid w:val="000F7B5B"/>
    <w:rsid w:val="0010068D"/>
    <w:rsid w:val="00100EB7"/>
    <w:rsid w:val="001013E5"/>
    <w:rsid w:val="0010186D"/>
    <w:rsid w:val="00101E83"/>
    <w:rsid w:val="0010248E"/>
    <w:rsid w:val="00102B1C"/>
    <w:rsid w:val="00103932"/>
    <w:rsid w:val="00103E88"/>
    <w:rsid w:val="00104D0F"/>
    <w:rsid w:val="00104E28"/>
    <w:rsid w:val="00105584"/>
    <w:rsid w:val="0010567C"/>
    <w:rsid w:val="001061AC"/>
    <w:rsid w:val="00106388"/>
    <w:rsid w:val="00106596"/>
    <w:rsid w:val="00106B5A"/>
    <w:rsid w:val="001071F6"/>
    <w:rsid w:val="00107A51"/>
    <w:rsid w:val="00107D10"/>
    <w:rsid w:val="00107DA6"/>
    <w:rsid w:val="00110013"/>
    <w:rsid w:val="001101B1"/>
    <w:rsid w:val="001107F3"/>
    <w:rsid w:val="00111577"/>
    <w:rsid w:val="0011173B"/>
    <w:rsid w:val="001117A6"/>
    <w:rsid w:val="001118EB"/>
    <w:rsid w:val="00112DE0"/>
    <w:rsid w:val="001134CB"/>
    <w:rsid w:val="001134E1"/>
    <w:rsid w:val="001147DB"/>
    <w:rsid w:val="00114822"/>
    <w:rsid w:val="00114BBB"/>
    <w:rsid w:val="00115417"/>
    <w:rsid w:val="00116410"/>
    <w:rsid w:val="001165B0"/>
    <w:rsid w:val="00116E40"/>
    <w:rsid w:val="00117059"/>
    <w:rsid w:val="001173F9"/>
    <w:rsid w:val="00117A80"/>
    <w:rsid w:val="00117FDB"/>
    <w:rsid w:val="00120045"/>
    <w:rsid w:val="00120552"/>
    <w:rsid w:val="00120A79"/>
    <w:rsid w:val="00120FC2"/>
    <w:rsid w:val="00121133"/>
    <w:rsid w:val="00121CCE"/>
    <w:rsid w:val="00122DB2"/>
    <w:rsid w:val="0012322F"/>
    <w:rsid w:val="00124615"/>
    <w:rsid w:val="001246BE"/>
    <w:rsid w:val="00125C07"/>
    <w:rsid w:val="00126BA5"/>
    <w:rsid w:val="00126C4E"/>
    <w:rsid w:val="00127EB9"/>
    <w:rsid w:val="001303BE"/>
    <w:rsid w:val="001309A0"/>
    <w:rsid w:val="00131523"/>
    <w:rsid w:val="00131577"/>
    <w:rsid w:val="0013267E"/>
    <w:rsid w:val="001337D5"/>
    <w:rsid w:val="00133C5E"/>
    <w:rsid w:val="00133F08"/>
    <w:rsid w:val="001342A7"/>
    <w:rsid w:val="001348D9"/>
    <w:rsid w:val="00134CDA"/>
    <w:rsid w:val="00135906"/>
    <w:rsid w:val="00135F9A"/>
    <w:rsid w:val="001361DD"/>
    <w:rsid w:val="00136277"/>
    <w:rsid w:val="0013628A"/>
    <w:rsid w:val="001371CB"/>
    <w:rsid w:val="001379ED"/>
    <w:rsid w:val="00137A94"/>
    <w:rsid w:val="00137BDA"/>
    <w:rsid w:val="001401D8"/>
    <w:rsid w:val="00140B51"/>
    <w:rsid w:val="00140B77"/>
    <w:rsid w:val="00140D95"/>
    <w:rsid w:val="00140F92"/>
    <w:rsid w:val="0014164B"/>
    <w:rsid w:val="001428E0"/>
    <w:rsid w:val="00142E3D"/>
    <w:rsid w:val="00143118"/>
    <w:rsid w:val="00143DB3"/>
    <w:rsid w:val="001441AD"/>
    <w:rsid w:val="00144F85"/>
    <w:rsid w:val="00145EB2"/>
    <w:rsid w:val="0014667E"/>
    <w:rsid w:val="00146BD9"/>
    <w:rsid w:val="00150077"/>
    <w:rsid w:val="00150A8F"/>
    <w:rsid w:val="0015128C"/>
    <w:rsid w:val="001512EF"/>
    <w:rsid w:val="00151A62"/>
    <w:rsid w:val="00151DEE"/>
    <w:rsid w:val="00151E9E"/>
    <w:rsid w:val="00151FBE"/>
    <w:rsid w:val="00153422"/>
    <w:rsid w:val="0015354B"/>
    <w:rsid w:val="0015357B"/>
    <w:rsid w:val="001540D8"/>
    <w:rsid w:val="00154BD7"/>
    <w:rsid w:val="00155616"/>
    <w:rsid w:val="001556F5"/>
    <w:rsid w:val="00155E86"/>
    <w:rsid w:val="0015709F"/>
    <w:rsid w:val="00157168"/>
    <w:rsid w:val="00157AB7"/>
    <w:rsid w:val="00157EAA"/>
    <w:rsid w:val="00162FDA"/>
    <w:rsid w:val="00163808"/>
    <w:rsid w:val="00164238"/>
    <w:rsid w:val="00164674"/>
    <w:rsid w:val="00164988"/>
    <w:rsid w:val="00164B28"/>
    <w:rsid w:val="001651A6"/>
    <w:rsid w:val="001658E3"/>
    <w:rsid w:val="0016628D"/>
    <w:rsid w:val="00166BB9"/>
    <w:rsid w:val="00170084"/>
    <w:rsid w:val="0017021B"/>
    <w:rsid w:val="00170F63"/>
    <w:rsid w:val="001711A6"/>
    <w:rsid w:val="001711D3"/>
    <w:rsid w:val="00171A1C"/>
    <w:rsid w:val="00171BE3"/>
    <w:rsid w:val="00172368"/>
    <w:rsid w:val="00172EA8"/>
    <w:rsid w:val="0017306F"/>
    <w:rsid w:val="001730EB"/>
    <w:rsid w:val="00173272"/>
    <w:rsid w:val="00173A44"/>
    <w:rsid w:val="00173C21"/>
    <w:rsid w:val="00173C47"/>
    <w:rsid w:val="001747FF"/>
    <w:rsid w:val="00174AA2"/>
    <w:rsid w:val="00174B7F"/>
    <w:rsid w:val="0017552A"/>
    <w:rsid w:val="0017564E"/>
    <w:rsid w:val="001764D2"/>
    <w:rsid w:val="001768F7"/>
    <w:rsid w:val="00176A85"/>
    <w:rsid w:val="00176B89"/>
    <w:rsid w:val="00176E4D"/>
    <w:rsid w:val="001776B7"/>
    <w:rsid w:val="00180190"/>
    <w:rsid w:val="00181BBE"/>
    <w:rsid w:val="00181DA6"/>
    <w:rsid w:val="00181F02"/>
    <w:rsid w:val="0018320E"/>
    <w:rsid w:val="001835AD"/>
    <w:rsid w:val="0018406C"/>
    <w:rsid w:val="00184262"/>
    <w:rsid w:val="00184335"/>
    <w:rsid w:val="00184B17"/>
    <w:rsid w:val="00184BC1"/>
    <w:rsid w:val="001860F4"/>
    <w:rsid w:val="00187167"/>
    <w:rsid w:val="0019037C"/>
    <w:rsid w:val="00190A23"/>
    <w:rsid w:val="00190F53"/>
    <w:rsid w:val="00191596"/>
    <w:rsid w:val="00191C05"/>
    <w:rsid w:val="0019204B"/>
    <w:rsid w:val="00192543"/>
    <w:rsid w:val="0019264E"/>
    <w:rsid w:val="001928CA"/>
    <w:rsid w:val="00192C9E"/>
    <w:rsid w:val="001931B5"/>
    <w:rsid w:val="001933A5"/>
    <w:rsid w:val="00193407"/>
    <w:rsid w:val="001936D7"/>
    <w:rsid w:val="0019393D"/>
    <w:rsid w:val="00194082"/>
    <w:rsid w:val="00194473"/>
    <w:rsid w:val="00196055"/>
    <w:rsid w:val="001967A8"/>
    <w:rsid w:val="00196DBE"/>
    <w:rsid w:val="001976E4"/>
    <w:rsid w:val="0019773D"/>
    <w:rsid w:val="00197E00"/>
    <w:rsid w:val="001A01E8"/>
    <w:rsid w:val="001A0E51"/>
    <w:rsid w:val="001A0F53"/>
    <w:rsid w:val="001A2022"/>
    <w:rsid w:val="001A29FB"/>
    <w:rsid w:val="001A2C0C"/>
    <w:rsid w:val="001A2FE2"/>
    <w:rsid w:val="001A2FFC"/>
    <w:rsid w:val="001A30FE"/>
    <w:rsid w:val="001A383C"/>
    <w:rsid w:val="001A39BD"/>
    <w:rsid w:val="001A468A"/>
    <w:rsid w:val="001A4983"/>
    <w:rsid w:val="001A4B9B"/>
    <w:rsid w:val="001A4CC0"/>
    <w:rsid w:val="001A50F3"/>
    <w:rsid w:val="001A553E"/>
    <w:rsid w:val="001A5669"/>
    <w:rsid w:val="001A587D"/>
    <w:rsid w:val="001A67AC"/>
    <w:rsid w:val="001A6CDA"/>
    <w:rsid w:val="001A6DF7"/>
    <w:rsid w:val="001A6EB3"/>
    <w:rsid w:val="001B0B8A"/>
    <w:rsid w:val="001B167F"/>
    <w:rsid w:val="001B1C0F"/>
    <w:rsid w:val="001B2096"/>
    <w:rsid w:val="001B2CB9"/>
    <w:rsid w:val="001B2EE0"/>
    <w:rsid w:val="001B38CD"/>
    <w:rsid w:val="001B40A9"/>
    <w:rsid w:val="001B4D8B"/>
    <w:rsid w:val="001B5325"/>
    <w:rsid w:val="001B5368"/>
    <w:rsid w:val="001B6138"/>
    <w:rsid w:val="001B6D22"/>
    <w:rsid w:val="001B7029"/>
    <w:rsid w:val="001B7289"/>
    <w:rsid w:val="001B7CE9"/>
    <w:rsid w:val="001B7F9A"/>
    <w:rsid w:val="001C0AD9"/>
    <w:rsid w:val="001C168D"/>
    <w:rsid w:val="001C198A"/>
    <w:rsid w:val="001C1A33"/>
    <w:rsid w:val="001C1CE0"/>
    <w:rsid w:val="001C1D50"/>
    <w:rsid w:val="001C2471"/>
    <w:rsid w:val="001C25C1"/>
    <w:rsid w:val="001C27BB"/>
    <w:rsid w:val="001C28F2"/>
    <w:rsid w:val="001C318A"/>
    <w:rsid w:val="001C370F"/>
    <w:rsid w:val="001C6311"/>
    <w:rsid w:val="001C6408"/>
    <w:rsid w:val="001C699F"/>
    <w:rsid w:val="001C742E"/>
    <w:rsid w:val="001D0158"/>
    <w:rsid w:val="001D04C7"/>
    <w:rsid w:val="001D0A34"/>
    <w:rsid w:val="001D0F99"/>
    <w:rsid w:val="001D122F"/>
    <w:rsid w:val="001D2672"/>
    <w:rsid w:val="001D2F2E"/>
    <w:rsid w:val="001D31B9"/>
    <w:rsid w:val="001D3DCF"/>
    <w:rsid w:val="001D44B4"/>
    <w:rsid w:val="001D457E"/>
    <w:rsid w:val="001D4C14"/>
    <w:rsid w:val="001D5B8F"/>
    <w:rsid w:val="001D5C00"/>
    <w:rsid w:val="001D5E83"/>
    <w:rsid w:val="001D76B9"/>
    <w:rsid w:val="001E03F5"/>
    <w:rsid w:val="001E0901"/>
    <w:rsid w:val="001E1297"/>
    <w:rsid w:val="001E1745"/>
    <w:rsid w:val="001E21E6"/>
    <w:rsid w:val="001E2536"/>
    <w:rsid w:val="001E2569"/>
    <w:rsid w:val="001E29AB"/>
    <w:rsid w:val="001E34EE"/>
    <w:rsid w:val="001E3AFC"/>
    <w:rsid w:val="001E5818"/>
    <w:rsid w:val="001E66CE"/>
    <w:rsid w:val="001E6800"/>
    <w:rsid w:val="001E730C"/>
    <w:rsid w:val="001E7673"/>
    <w:rsid w:val="001F022B"/>
    <w:rsid w:val="001F0689"/>
    <w:rsid w:val="001F14AC"/>
    <w:rsid w:val="001F1EC9"/>
    <w:rsid w:val="001F2164"/>
    <w:rsid w:val="001F2ADA"/>
    <w:rsid w:val="001F3E73"/>
    <w:rsid w:val="001F4048"/>
    <w:rsid w:val="001F4AA0"/>
    <w:rsid w:val="001F4C22"/>
    <w:rsid w:val="001F5822"/>
    <w:rsid w:val="001F5865"/>
    <w:rsid w:val="001F5973"/>
    <w:rsid w:val="001F5BFD"/>
    <w:rsid w:val="001F64E6"/>
    <w:rsid w:val="001F721E"/>
    <w:rsid w:val="001F777C"/>
    <w:rsid w:val="002008BE"/>
    <w:rsid w:val="00200AE4"/>
    <w:rsid w:val="002010D4"/>
    <w:rsid w:val="00201A29"/>
    <w:rsid w:val="00202090"/>
    <w:rsid w:val="002025FE"/>
    <w:rsid w:val="00202A06"/>
    <w:rsid w:val="00202E72"/>
    <w:rsid w:val="00202F2F"/>
    <w:rsid w:val="0020374B"/>
    <w:rsid w:val="002047CB"/>
    <w:rsid w:val="00204AD5"/>
    <w:rsid w:val="00204BEB"/>
    <w:rsid w:val="002051F8"/>
    <w:rsid w:val="00205B23"/>
    <w:rsid w:val="002062B8"/>
    <w:rsid w:val="00206379"/>
    <w:rsid w:val="00206407"/>
    <w:rsid w:val="00210805"/>
    <w:rsid w:val="00210B6D"/>
    <w:rsid w:val="0021206C"/>
    <w:rsid w:val="00212782"/>
    <w:rsid w:val="00212926"/>
    <w:rsid w:val="00212E35"/>
    <w:rsid w:val="00213022"/>
    <w:rsid w:val="00214FF5"/>
    <w:rsid w:val="002153CC"/>
    <w:rsid w:val="0021556B"/>
    <w:rsid w:val="0021558C"/>
    <w:rsid w:val="00216425"/>
    <w:rsid w:val="002170AD"/>
    <w:rsid w:val="002176ED"/>
    <w:rsid w:val="0021791F"/>
    <w:rsid w:val="002179C8"/>
    <w:rsid w:val="00217EBE"/>
    <w:rsid w:val="00220C1C"/>
    <w:rsid w:val="00220CDF"/>
    <w:rsid w:val="00220CFA"/>
    <w:rsid w:val="00220DD1"/>
    <w:rsid w:val="00221D6C"/>
    <w:rsid w:val="00222066"/>
    <w:rsid w:val="00222543"/>
    <w:rsid w:val="00222708"/>
    <w:rsid w:val="00222BAD"/>
    <w:rsid w:val="00222E20"/>
    <w:rsid w:val="00223844"/>
    <w:rsid w:val="00223A3C"/>
    <w:rsid w:val="00224371"/>
    <w:rsid w:val="0022484B"/>
    <w:rsid w:val="00225459"/>
    <w:rsid w:val="0022552E"/>
    <w:rsid w:val="00225598"/>
    <w:rsid w:val="002259E1"/>
    <w:rsid w:val="00225C57"/>
    <w:rsid w:val="0022631F"/>
    <w:rsid w:val="00226D45"/>
    <w:rsid w:val="0022787F"/>
    <w:rsid w:val="00227B4C"/>
    <w:rsid w:val="00227E71"/>
    <w:rsid w:val="0023015E"/>
    <w:rsid w:val="002304A4"/>
    <w:rsid w:val="002305F3"/>
    <w:rsid w:val="00230CE8"/>
    <w:rsid w:val="0023172F"/>
    <w:rsid w:val="00231941"/>
    <w:rsid w:val="00231DD2"/>
    <w:rsid w:val="00231E4D"/>
    <w:rsid w:val="00232FC7"/>
    <w:rsid w:val="00233106"/>
    <w:rsid w:val="00233182"/>
    <w:rsid w:val="0023369A"/>
    <w:rsid w:val="0023385C"/>
    <w:rsid w:val="00233E86"/>
    <w:rsid w:val="002345C5"/>
    <w:rsid w:val="002346A6"/>
    <w:rsid w:val="00234A56"/>
    <w:rsid w:val="00236324"/>
    <w:rsid w:val="002363BC"/>
    <w:rsid w:val="0023665B"/>
    <w:rsid w:val="00236751"/>
    <w:rsid w:val="00237D81"/>
    <w:rsid w:val="00237F69"/>
    <w:rsid w:val="002404C2"/>
    <w:rsid w:val="0024192B"/>
    <w:rsid w:val="00241A4A"/>
    <w:rsid w:val="00242996"/>
    <w:rsid w:val="00242BF0"/>
    <w:rsid w:val="0024308A"/>
    <w:rsid w:val="002430F5"/>
    <w:rsid w:val="002432E6"/>
    <w:rsid w:val="002437E1"/>
    <w:rsid w:val="00243A95"/>
    <w:rsid w:val="0024488A"/>
    <w:rsid w:val="00246205"/>
    <w:rsid w:val="00246A57"/>
    <w:rsid w:val="00246E25"/>
    <w:rsid w:val="002475EA"/>
    <w:rsid w:val="00247CC8"/>
    <w:rsid w:val="002500D6"/>
    <w:rsid w:val="0025081D"/>
    <w:rsid w:val="00251775"/>
    <w:rsid w:val="00251B78"/>
    <w:rsid w:val="00251E98"/>
    <w:rsid w:val="002529D6"/>
    <w:rsid w:val="00252DE5"/>
    <w:rsid w:val="00253FAF"/>
    <w:rsid w:val="00254222"/>
    <w:rsid w:val="0025459D"/>
    <w:rsid w:val="00254A56"/>
    <w:rsid w:val="0025572E"/>
    <w:rsid w:val="0025577D"/>
    <w:rsid w:val="002557A4"/>
    <w:rsid w:val="0025658E"/>
    <w:rsid w:val="00256C2F"/>
    <w:rsid w:val="002570ED"/>
    <w:rsid w:val="002579FA"/>
    <w:rsid w:val="00260084"/>
    <w:rsid w:val="00260158"/>
    <w:rsid w:val="00261175"/>
    <w:rsid w:val="00261312"/>
    <w:rsid w:val="00262294"/>
    <w:rsid w:val="00262688"/>
    <w:rsid w:val="0026284E"/>
    <w:rsid w:val="00264004"/>
    <w:rsid w:val="002641CB"/>
    <w:rsid w:val="0026471B"/>
    <w:rsid w:val="002678E2"/>
    <w:rsid w:val="00267A9A"/>
    <w:rsid w:val="002702FF"/>
    <w:rsid w:val="002705F5"/>
    <w:rsid w:val="0027065E"/>
    <w:rsid w:val="002718BB"/>
    <w:rsid w:val="0027202F"/>
    <w:rsid w:val="00272397"/>
    <w:rsid w:val="002725E4"/>
    <w:rsid w:val="00272769"/>
    <w:rsid w:val="00272E70"/>
    <w:rsid w:val="00272F7A"/>
    <w:rsid w:val="002749BE"/>
    <w:rsid w:val="00274B80"/>
    <w:rsid w:val="00274D98"/>
    <w:rsid w:val="00275101"/>
    <w:rsid w:val="00275A34"/>
    <w:rsid w:val="002761B3"/>
    <w:rsid w:val="002761FB"/>
    <w:rsid w:val="002768EC"/>
    <w:rsid w:val="00277EB5"/>
    <w:rsid w:val="00280228"/>
    <w:rsid w:val="002829E7"/>
    <w:rsid w:val="00282A2B"/>
    <w:rsid w:val="0028304E"/>
    <w:rsid w:val="00284041"/>
    <w:rsid w:val="00284127"/>
    <w:rsid w:val="00285428"/>
    <w:rsid w:val="00285F80"/>
    <w:rsid w:val="002864D8"/>
    <w:rsid w:val="0028671C"/>
    <w:rsid w:val="002868E7"/>
    <w:rsid w:val="00287E49"/>
    <w:rsid w:val="0029106A"/>
    <w:rsid w:val="002915D8"/>
    <w:rsid w:val="00291691"/>
    <w:rsid w:val="00291E92"/>
    <w:rsid w:val="00291ED4"/>
    <w:rsid w:val="00293556"/>
    <w:rsid w:val="002939E2"/>
    <w:rsid w:val="00293B6F"/>
    <w:rsid w:val="002940B4"/>
    <w:rsid w:val="00294225"/>
    <w:rsid w:val="00294A7D"/>
    <w:rsid w:val="00295AC1"/>
    <w:rsid w:val="002971E8"/>
    <w:rsid w:val="002973FE"/>
    <w:rsid w:val="00297B19"/>
    <w:rsid w:val="002A00D2"/>
    <w:rsid w:val="002A066E"/>
    <w:rsid w:val="002A19B4"/>
    <w:rsid w:val="002A1CFA"/>
    <w:rsid w:val="002A2F46"/>
    <w:rsid w:val="002A3D04"/>
    <w:rsid w:val="002A3E44"/>
    <w:rsid w:val="002A4B47"/>
    <w:rsid w:val="002A7514"/>
    <w:rsid w:val="002A7605"/>
    <w:rsid w:val="002A7894"/>
    <w:rsid w:val="002B073E"/>
    <w:rsid w:val="002B098F"/>
    <w:rsid w:val="002B1057"/>
    <w:rsid w:val="002B1443"/>
    <w:rsid w:val="002B23C2"/>
    <w:rsid w:val="002B2567"/>
    <w:rsid w:val="002B260F"/>
    <w:rsid w:val="002B2FB2"/>
    <w:rsid w:val="002B3193"/>
    <w:rsid w:val="002B32B6"/>
    <w:rsid w:val="002B33E0"/>
    <w:rsid w:val="002B3793"/>
    <w:rsid w:val="002B3CC7"/>
    <w:rsid w:val="002B406E"/>
    <w:rsid w:val="002B4B50"/>
    <w:rsid w:val="002B4B85"/>
    <w:rsid w:val="002B4E43"/>
    <w:rsid w:val="002B4ED6"/>
    <w:rsid w:val="002B50BD"/>
    <w:rsid w:val="002B51A1"/>
    <w:rsid w:val="002B632E"/>
    <w:rsid w:val="002B734C"/>
    <w:rsid w:val="002B7850"/>
    <w:rsid w:val="002B7B58"/>
    <w:rsid w:val="002B7F73"/>
    <w:rsid w:val="002C0772"/>
    <w:rsid w:val="002C09B9"/>
    <w:rsid w:val="002C0B09"/>
    <w:rsid w:val="002C0F86"/>
    <w:rsid w:val="002C1292"/>
    <w:rsid w:val="002C1A33"/>
    <w:rsid w:val="002C1C53"/>
    <w:rsid w:val="002C2A37"/>
    <w:rsid w:val="002C3AE9"/>
    <w:rsid w:val="002C4513"/>
    <w:rsid w:val="002C45C7"/>
    <w:rsid w:val="002C49B2"/>
    <w:rsid w:val="002C4C07"/>
    <w:rsid w:val="002C56D0"/>
    <w:rsid w:val="002C58C0"/>
    <w:rsid w:val="002C6103"/>
    <w:rsid w:val="002C64D3"/>
    <w:rsid w:val="002C772C"/>
    <w:rsid w:val="002C777C"/>
    <w:rsid w:val="002D0594"/>
    <w:rsid w:val="002D1BF4"/>
    <w:rsid w:val="002D1D0E"/>
    <w:rsid w:val="002D2064"/>
    <w:rsid w:val="002D230C"/>
    <w:rsid w:val="002D2506"/>
    <w:rsid w:val="002D254C"/>
    <w:rsid w:val="002D25C3"/>
    <w:rsid w:val="002D464D"/>
    <w:rsid w:val="002D4C4D"/>
    <w:rsid w:val="002D50FB"/>
    <w:rsid w:val="002D5821"/>
    <w:rsid w:val="002D5C1E"/>
    <w:rsid w:val="002D5EDC"/>
    <w:rsid w:val="002D6464"/>
    <w:rsid w:val="002D6A28"/>
    <w:rsid w:val="002D7863"/>
    <w:rsid w:val="002E033B"/>
    <w:rsid w:val="002E03A9"/>
    <w:rsid w:val="002E05AE"/>
    <w:rsid w:val="002E101C"/>
    <w:rsid w:val="002E10BB"/>
    <w:rsid w:val="002E1B4E"/>
    <w:rsid w:val="002E22EB"/>
    <w:rsid w:val="002E2397"/>
    <w:rsid w:val="002E2A2C"/>
    <w:rsid w:val="002E30FC"/>
    <w:rsid w:val="002E35B1"/>
    <w:rsid w:val="002E48D9"/>
    <w:rsid w:val="002E53DF"/>
    <w:rsid w:val="002E5BD1"/>
    <w:rsid w:val="002E654D"/>
    <w:rsid w:val="002E6822"/>
    <w:rsid w:val="002E6BEE"/>
    <w:rsid w:val="002E6E2A"/>
    <w:rsid w:val="002E7191"/>
    <w:rsid w:val="002E7376"/>
    <w:rsid w:val="002E752F"/>
    <w:rsid w:val="002F0DF2"/>
    <w:rsid w:val="002F1764"/>
    <w:rsid w:val="002F19F4"/>
    <w:rsid w:val="002F254C"/>
    <w:rsid w:val="002F2604"/>
    <w:rsid w:val="002F2F73"/>
    <w:rsid w:val="002F301F"/>
    <w:rsid w:val="002F38E2"/>
    <w:rsid w:val="002F48F4"/>
    <w:rsid w:val="002F4A6B"/>
    <w:rsid w:val="002F628F"/>
    <w:rsid w:val="002F64DA"/>
    <w:rsid w:val="002F668D"/>
    <w:rsid w:val="002F7600"/>
    <w:rsid w:val="0030002D"/>
    <w:rsid w:val="00300944"/>
    <w:rsid w:val="003013CA"/>
    <w:rsid w:val="00301410"/>
    <w:rsid w:val="00302C0D"/>
    <w:rsid w:val="00303455"/>
    <w:rsid w:val="00303C48"/>
    <w:rsid w:val="00304888"/>
    <w:rsid w:val="0030497C"/>
    <w:rsid w:val="003049FE"/>
    <w:rsid w:val="00304C98"/>
    <w:rsid w:val="003056C0"/>
    <w:rsid w:val="00310243"/>
    <w:rsid w:val="00310C45"/>
    <w:rsid w:val="00310C93"/>
    <w:rsid w:val="0031125E"/>
    <w:rsid w:val="00311713"/>
    <w:rsid w:val="0031195F"/>
    <w:rsid w:val="00311DA2"/>
    <w:rsid w:val="00311E9C"/>
    <w:rsid w:val="003125EB"/>
    <w:rsid w:val="00312B36"/>
    <w:rsid w:val="00312C98"/>
    <w:rsid w:val="00313503"/>
    <w:rsid w:val="003139F8"/>
    <w:rsid w:val="00314350"/>
    <w:rsid w:val="00315066"/>
    <w:rsid w:val="00315338"/>
    <w:rsid w:val="00315441"/>
    <w:rsid w:val="00315635"/>
    <w:rsid w:val="00317765"/>
    <w:rsid w:val="0031789B"/>
    <w:rsid w:val="00317996"/>
    <w:rsid w:val="003200B5"/>
    <w:rsid w:val="003204B9"/>
    <w:rsid w:val="00320723"/>
    <w:rsid w:val="00320ACD"/>
    <w:rsid w:val="00321236"/>
    <w:rsid w:val="0032164D"/>
    <w:rsid w:val="00322D5C"/>
    <w:rsid w:val="00323DAF"/>
    <w:rsid w:val="00324006"/>
    <w:rsid w:val="003245C5"/>
    <w:rsid w:val="0032530B"/>
    <w:rsid w:val="003253EC"/>
    <w:rsid w:val="003257FF"/>
    <w:rsid w:val="00326548"/>
    <w:rsid w:val="00326B98"/>
    <w:rsid w:val="00326C17"/>
    <w:rsid w:val="00326DC7"/>
    <w:rsid w:val="00327095"/>
    <w:rsid w:val="0032772C"/>
    <w:rsid w:val="00327D14"/>
    <w:rsid w:val="00331657"/>
    <w:rsid w:val="00332EE6"/>
    <w:rsid w:val="003330C3"/>
    <w:rsid w:val="0033438D"/>
    <w:rsid w:val="00334981"/>
    <w:rsid w:val="00334EC0"/>
    <w:rsid w:val="003350E8"/>
    <w:rsid w:val="0033565D"/>
    <w:rsid w:val="00335DEC"/>
    <w:rsid w:val="003361FF"/>
    <w:rsid w:val="003364D4"/>
    <w:rsid w:val="00336643"/>
    <w:rsid w:val="003369A7"/>
    <w:rsid w:val="00336F74"/>
    <w:rsid w:val="0033737D"/>
    <w:rsid w:val="0033755D"/>
    <w:rsid w:val="0033777B"/>
    <w:rsid w:val="00337925"/>
    <w:rsid w:val="0034061D"/>
    <w:rsid w:val="0034105A"/>
    <w:rsid w:val="003410C9"/>
    <w:rsid w:val="00341125"/>
    <w:rsid w:val="00341317"/>
    <w:rsid w:val="00341DD4"/>
    <w:rsid w:val="0034386F"/>
    <w:rsid w:val="00344E33"/>
    <w:rsid w:val="00345322"/>
    <w:rsid w:val="00345697"/>
    <w:rsid w:val="003459A2"/>
    <w:rsid w:val="00345EA6"/>
    <w:rsid w:val="003462ED"/>
    <w:rsid w:val="00347352"/>
    <w:rsid w:val="00347B64"/>
    <w:rsid w:val="00347C5C"/>
    <w:rsid w:val="00347D5A"/>
    <w:rsid w:val="00350144"/>
    <w:rsid w:val="00350B97"/>
    <w:rsid w:val="00351570"/>
    <w:rsid w:val="003521ED"/>
    <w:rsid w:val="003526C3"/>
    <w:rsid w:val="00352BA7"/>
    <w:rsid w:val="00352C36"/>
    <w:rsid w:val="00353816"/>
    <w:rsid w:val="00353EAB"/>
    <w:rsid w:val="00354433"/>
    <w:rsid w:val="003545E0"/>
    <w:rsid w:val="0035493B"/>
    <w:rsid w:val="00354B69"/>
    <w:rsid w:val="003556DA"/>
    <w:rsid w:val="00355E99"/>
    <w:rsid w:val="003567D1"/>
    <w:rsid w:val="0035767A"/>
    <w:rsid w:val="00357ED1"/>
    <w:rsid w:val="003600B0"/>
    <w:rsid w:val="003604B0"/>
    <w:rsid w:val="00360E6D"/>
    <w:rsid w:val="0036256C"/>
    <w:rsid w:val="00362A76"/>
    <w:rsid w:val="00362C99"/>
    <w:rsid w:val="00363B46"/>
    <w:rsid w:val="00363D78"/>
    <w:rsid w:val="00363E6B"/>
    <w:rsid w:val="003644D9"/>
    <w:rsid w:val="0036486E"/>
    <w:rsid w:val="00365E7F"/>
    <w:rsid w:val="00366286"/>
    <w:rsid w:val="00366840"/>
    <w:rsid w:val="0036746D"/>
    <w:rsid w:val="00367990"/>
    <w:rsid w:val="00367C80"/>
    <w:rsid w:val="00367D2B"/>
    <w:rsid w:val="00367F83"/>
    <w:rsid w:val="00370628"/>
    <w:rsid w:val="00370EC7"/>
    <w:rsid w:val="003711FC"/>
    <w:rsid w:val="00371494"/>
    <w:rsid w:val="003731FE"/>
    <w:rsid w:val="00373395"/>
    <w:rsid w:val="00373BA9"/>
    <w:rsid w:val="00373D22"/>
    <w:rsid w:val="00374373"/>
    <w:rsid w:val="00374900"/>
    <w:rsid w:val="00374AB6"/>
    <w:rsid w:val="00375D73"/>
    <w:rsid w:val="00376906"/>
    <w:rsid w:val="0038048A"/>
    <w:rsid w:val="00383552"/>
    <w:rsid w:val="00383764"/>
    <w:rsid w:val="0038393D"/>
    <w:rsid w:val="00384A9A"/>
    <w:rsid w:val="00384EE9"/>
    <w:rsid w:val="00385D93"/>
    <w:rsid w:val="0038759E"/>
    <w:rsid w:val="003878E5"/>
    <w:rsid w:val="00387DFA"/>
    <w:rsid w:val="00390387"/>
    <w:rsid w:val="003914D9"/>
    <w:rsid w:val="0039156E"/>
    <w:rsid w:val="00394B15"/>
    <w:rsid w:val="00394B79"/>
    <w:rsid w:val="00394C2C"/>
    <w:rsid w:val="00394C41"/>
    <w:rsid w:val="00395340"/>
    <w:rsid w:val="00395D1B"/>
    <w:rsid w:val="00395DAA"/>
    <w:rsid w:val="00396FA3"/>
    <w:rsid w:val="003A0E1E"/>
    <w:rsid w:val="003A0F5C"/>
    <w:rsid w:val="003A10E4"/>
    <w:rsid w:val="003A23D7"/>
    <w:rsid w:val="003A26E5"/>
    <w:rsid w:val="003A2735"/>
    <w:rsid w:val="003A3419"/>
    <w:rsid w:val="003A4C33"/>
    <w:rsid w:val="003A4C8F"/>
    <w:rsid w:val="003A4E27"/>
    <w:rsid w:val="003A5560"/>
    <w:rsid w:val="003A5A70"/>
    <w:rsid w:val="003A5A84"/>
    <w:rsid w:val="003A6082"/>
    <w:rsid w:val="003A66B3"/>
    <w:rsid w:val="003A6FC5"/>
    <w:rsid w:val="003B0347"/>
    <w:rsid w:val="003B0644"/>
    <w:rsid w:val="003B0BAD"/>
    <w:rsid w:val="003B0D4B"/>
    <w:rsid w:val="003B149F"/>
    <w:rsid w:val="003B155F"/>
    <w:rsid w:val="003B1B98"/>
    <w:rsid w:val="003B247B"/>
    <w:rsid w:val="003B28C3"/>
    <w:rsid w:val="003B4B34"/>
    <w:rsid w:val="003B55CE"/>
    <w:rsid w:val="003B619C"/>
    <w:rsid w:val="003B6816"/>
    <w:rsid w:val="003B6C8E"/>
    <w:rsid w:val="003B7013"/>
    <w:rsid w:val="003B75EB"/>
    <w:rsid w:val="003B785A"/>
    <w:rsid w:val="003B7F80"/>
    <w:rsid w:val="003C1086"/>
    <w:rsid w:val="003C1C7D"/>
    <w:rsid w:val="003C1F98"/>
    <w:rsid w:val="003C2B79"/>
    <w:rsid w:val="003C31D8"/>
    <w:rsid w:val="003C3BB2"/>
    <w:rsid w:val="003C424A"/>
    <w:rsid w:val="003C4316"/>
    <w:rsid w:val="003C44BC"/>
    <w:rsid w:val="003C4549"/>
    <w:rsid w:val="003C5655"/>
    <w:rsid w:val="003C5D15"/>
    <w:rsid w:val="003C61F1"/>
    <w:rsid w:val="003D012B"/>
    <w:rsid w:val="003D0839"/>
    <w:rsid w:val="003D0D1D"/>
    <w:rsid w:val="003D0F80"/>
    <w:rsid w:val="003D1705"/>
    <w:rsid w:val="003D1738"/>
    <w:rsid w:val="003D1EBC"/>
    <w:rsid w:val="003D2DF4"/>
    <w:rsid w:val="003D314D"/>
    <w:rsid w:val="003D319A"/>
    <w:rsid w:val="003D32EC"/>
    <w:rsid w:val="003D3A2C"/>
    <w:rsid w:val="003D3D55"/>
    <w:rsid w:val="003D3E31"/>
    <w:rsid w:val="003D3ECE"/>
    <w:rsid w:val="003D45F6"/>
    <w:rsid w:val="003D4D05"/>
    <w:rsid w:val="003D62F3"/>
    <w:rsid w:val="003D6A08"/>
    <w:rsid w:val="003D6C15"/>
    <w:rsid w:val="003D7AD6"/>
    <w:rsid w:val="003D7D65"/>
    <w:rsid w:val="003E0A10"/>
    <w:rsid w:val="003E0AFB"/>
    <w:rsid w:val="003E0DBC"/>
    <w:rsid w:val="003E17AB"/>
    <w:rsid w:val="003E2058"/>
    <w:rsid w:val="003E22AF"/>
    <w:rsid w:val="003E2DD6"/>
    <w:rsid w:val="003E3467"/>
    <w:rsid w:val="003E3AAB"/>
    <w:rsid w:val="003E3B78"/>
    <w:rsid w:val="003E4484"/>
    <w:rsid w:val="003E4666"/>
    <w:rsid w:val="003E5127"/>
    <w:rsid w:val="003E5154"/>
    <w:rsid w:val="003E5256"/>
    <w:rsid w:val="003E65C6"/>
    <w:rsid w:val="003E66CA"/>
    <w:rsid w:val="003E6E7C"/>
    <w:rsid w:val="003F00D3"/>
    <w:rsid w:val="003F098A"/>
    <w:rsid w:val="003F0E2F"/>
    <w:rsid w:val="003F0FEB"/>
    <w:rsid w:val="003F1EA7"/>
    <w:rsid w:val="003F25D2"/>
    <w:rsid w:val="003F3503"/>
    <w:rsid w:val="003F385D"/>
    <w:rsid w:val="003F3889"/>
    <w:rsid w:val="003F3FB0"/>
    <w:rsid w:val="003F4118"/>
    <w:rsid w:val="003F460E"/>
    <w:rsid w:val="003F550F"/>
    <w:rsid w:val="003F5736"/>
    <w:rsid w:val="003F5BD2"/>
    <w:rsid w:val="003F63CE"/>
    <w:rsid w:val="003F7934"/>
    <w:rsid w:val="003F7B2C"/>
    <w:rsid w:val="003F7B65"/>
    <w:rsid w:val="003F7E7C"/>
    <w:rsid w:val="003F7F35"/>
    <w:rsid w:val="003F7F74"/>
    <w:rsid w:val="0040057D"/>
    <w:rsid w:val="00400CE8"/>
    <w:rsid w:val="0040146B"/>
    <w:rsid w:val="00401AC6"/>
    <w:rsid w:val="0040225E"/>
    <w:rsid w:val="004036FB"/>
    <w:rsid w:val="0040384F"/>
    <w:rsid w:val="00404048"/>
    <w:rsid w:val="004042AB"/>
    <w:rsid w:val="004050A6"/>
    <w:rsid w:val="0040533F"/>
    <w:rsid w:val="004055A9"/>
    <w:rsid w:val="004058EC"/>
    <w:rsid w:val="004059E4"/>
    <w:rsid w:val="00405FD5"/>
    <w:rsid w:val="00406672"/>
    <w:rsid w:val="004071AA"/>
    <w:rsid w:val="00407D42"/>
    <w:rsid w:val="00411720"/>
    <w:rsid w:val="00411872"/>
    <w:rsid w:val="0041196C"/>
    <w:rsid w:val="0041215D"/>
    <w:rsid w:val="00412619"/>
    <w:rsid w:val="00412A06"/>
    <w:rsid w:val="00412CFA"/>
    <w:rsid w:val="00412F0D"/>
    <w:rsid w:val="00413481"/>
    <w:rsid w:val="00415158"/>
    <w:rsid w:val="0041590C"/>
    <w:rsid w:val="00415D5A"/>
    <w:rsid w:val="00416339"/>
    <w:rsid w:val="0041654E"/>
    <w:rsid w:val="00416682"/>
    <w:rsid w:val="00416822"/>
    <w:rsid w:val="004168FF"/>
    <w:rsid w:val="00416D7C"/>
    <w:rsid w:val="004173BD"/>
    <w:rsid w:val="004205D2"/>
    <w:rsid w:val="00421344"/>
    <w:rsid w:val="00421801"/>
    <w:rsid w:val="00421AED"/>
    <w:rsid w:val="00422C29"/>
    <w:rsid w:val="00422F9A"/>
    <w:rsid w:val="00423CFE"/>
    <w:rsid w:val="00423D67"/>
    <w:rsid w:val="00423E25"/>
    <w:rsid w:val="0042432A"/>
    <w:rsid w:val="00424458"/>
    <w:rsid w:val="00424E0A"/>
    <w:rsid w:val="0042590A"/>
    <w:rsid w:val="00425CBA"/>
    <w:rsid w:val="00426820"/>
    <w:rsid w:val="004276B6"/>
    <w:rsid w:val="004277F0"/>
    <w:rsid w:val="004279AA"/>
    <w:rsid w:val="004300A1"/>
    <w:rsid w:val="004305DB"/>
    <w:rsid w:val="00430677"/>
    <w:rsid w:val="00430984"/>
    <w:rsid w:val="00431422"/>
    <w:rsid w:val="00431685"/>
    <w:rsid w:val="00431FE5"/>
    <w:rsid w:val="004329F9"/>
    <w:rsid w:val="00434C0C"/>
    <w:rsid w:val="00434DA6"/>
    <w:rsid w:val="00434E4B"/>
    <w:rsid w:val="004357E1"/>
    <w:rsid w:val="004374EC"/>
    <w:rsid w:val="00437852"/>
    <w:rsid w:val="00437C59"/>
    <w:rsid w:val="00440140"/>
    <w:rsid w:val="00440162"/>
    <w:rsid w:val="00440810"/>
    <w:rsid w:val="00441E1A"/>
    <w:rsid w:val="004427BD"/>
    <w:rsid w:val="00442CD9"/>
    <w:rsid w:val="00443C6C"/>
    <w:rsid w:val="0044448F"/>
    <w:rsid w:val="004445C9"/>
    <w:rsid w:val="00444909"/>
    <w:rsid w:val="0044578F"/>
    <w:rsid w:val="004457AE"/>
    <w:rsid w:val="004458AF"/>
    <w:rsid w:val="0044668D"/>
    <w:rsid w:val="00446848"/>
    <w:rsid w:val="0044792B"/>
    <w:rsid w:val="0044797B"/>
    <w:rsid w:val="0045059E"/>
    <w:rsid w:val="00450E31"/>
    <w:rsid w:val="00451235"/>
    <w:rsid w:val="00452969"/>
    <w:rsid w:val="00452F32"/>
    <w:rsid w:val="00453620"/>
    <w:rsid w:val="00456572"/>
    <w:rsid w:val="00457DF1"/>
    <w:rsid w:val="0046002A"/>
    <w:rsid w:val="00462148"/>
    <w:rsid w:val="0046356D"/>
    <w:rsid w:val="004638C7"/>
    <w:rsid w:val="00463BDA"/>
    <w:rsid w:val="004657F4"/>
    <w:rsid w:val="0046581E"/>
    <w:rsid w:val="004660CB"/>
    <w:rsid w:val="00466E6A"/>
    <w:rsid w:val="004671F3"/>
    <w:rsid w:val="00467F15"/>
    <w:rsid w:val="00470056"/>
    <w:rsid w:val="00470849"/>
    <w:rsid w:val="00470929"/>
    <w:rsid w:val="00471208"/>
    <w:rsid w:val="0047172E"/>
    <w:rsid w:val="0047195A"/>
    <w:rsid w:val="00473046"/>
    <w:rsid w:val="00473058"/>
    <w:rsid w:val="00473111"/>
    <w:rsid w:val="00473DC3"/>
    <w:rsid w:val="00475636"/>
    <w:rsid w:val="00475673"/>
    <w:rsid w:val="00475961"/>
    <w:rsid w:val="00476C25"/>
    <w:rsid w:val="00477F79"/>
    <w:rsid w:val="00480AC5"/>
    <w:rsid w:val="00480EE2"/>
    <w:rsid w:val="004815DB"/>
    <w:rsid w:val="0048164D"/>
    <w:rsid w:val="004819C5"/>
    <w:rsid w:val="00481B67"/>
    <w:rsid w:val="004822EE"/>
    <w:rsid w:val="0048249B"/>
    <w:rsid w:val="00482810"/>
    <w:rsid w:val="004835E1"/>
    <w:rsid w:val="004845BE"/>
    <w:rsid w:val="00484663"/>
    <w:rsid w:val="00484C04"/>
    <w:rsid w:val="00485124"/>
    <w:rsid w:val="004853A9"/>
    <w:rsid w:val="00485DB0"/>
    <w:rsid w:val="00485DF6"/>
    <w:rsid w:val="004868B2"/>
    <w:rsid w:val="00486C14"/>
    <w:rsid w:val="00486D5F"/>
    <w:rsid w:val="00486E46"/>
    <w:rsid w:val="0048730B"/>
    <w:rsid w:val="00490B05"/>
    <w:rsid w:val="00490D70"/>
    <w:rsid w:val="00492362"/>
    <w:rsid w:val="0049389B"/>
    <w:rsid w:val="00493E4A"/>
    <w:rsid w:val="00495018"/>
    <w:rsid w:val="004960AF"/>
    <w:rsid w:val="004960F4"/>
    <w:rsid w:val="00496459"/>
    <w:rsid w:val="00496F0B"/>
    <w:rsid w:val="0049758A"/>
    <w:rsid w:val="004A0A2A"/>
    <w:rsid w:val="004A0C2A"/>
    <w:rsid w:val="004A10D1"/>
    <w:rsid w:val="004A11C4"/>
    <w:rsid w:val="004A1963"/>
    <w:rsid w:val="004A1B97"/>
    <w:rsid w:val="004A1E82"/>
    <w:rsid w:val="004A22C2"/>
    <w:rsid w:val="004A23DA"/>
    <w:rsid w:val="004A2464"/>
    <w:rsid w:val="004A26BC"/>
    <w:rsid w:val="004A3D0F"/>
    <w:rsid w:val="004A3E9C"/>
    <w:rsid w:val="004A4CC8"/>
    <w:rsid w:val="004A4D16"/>
    <w:rsid w:val="004A4E08"/>
    <w:rsid w:val="004A541F"/>
    <w:rsid w:val="004A5765"/>
    <w:rsid w:val="004A5A89"/>
    <w:rsid w:val="004A624A"/>
    <w:rsid w:val="004A62DA"/>
    <w:rsid w:val="004A65CA"/>
    <w:rsid w:val="004A6C28"/>
    <w:rsid w:val="004A7C9D"/>
    <w:rsid w:val="004A7D9E"/>
    <w:rsid w:val="004B003C"/>
    <w:rsid w:val="004B01C8"/>
    <w:rsid w:val="004B042B"/>
    <w:rsid w:val="004B0569"/>
    <w:rsid w:val="004B107B"/>
    <w:rsid w:val="004B117A"/>
    <w:rsid w:val="004B1F7E"/>
    <w:rsid w:val="004B2104"/>
    <w:rsid w:val="004B2C6B"/>
    <w:rsid w:val="004B2FA8"/>
    <w:rsid w:val="004B3125"/>
    <w:rsid w:val="004B353E"/>
    <w:rsid w:val="004B3FCC"/>
    <w:rsid w:val="004B4764"/>
    <w:rsid w:val="004B4D55"/>
    <w:rsid w:val="004B4EDE"/>
    <w:rsid w:val="004B4EE5"/>
    <w:rsid w:val="004B4FE9"/>
    <w:rsid w:val="004B5B38"/>
    <w:rsid w:val="004B5B88"/>
    <w:rsid w:val="004B615D"/>
    <w:rsid w:val="004B667C"/>
    <w:rsid w:val="004B7349"/>
    <w:rsid w:val="004C1225"/>
    <w:rsid w:val="004C225C"/>
    <w:rsid w:val="004C26DC"/>
    <w:rsid w:val="004C2986"/>
    <w:rsid w:val="004C2F18"/>
    <w:rsid w:val="004C3085"/>
    <w:rsid w:val="004C33EF"/>
    <w:rsid w:val="004C3846"/>
    <w:rsid w:val="004C3CC5"/>
    <w:rsid w:val="004C4077"/>
    <w:rsid w:val="004C7236"/>
    <w:rsid w:val="004C789A"/>
    <w:rsid w:val="004C7A9C"/>
    <w:rsid w:val="004D0250"/>
    <w:rsid w:val="004D181A"/>
    <w:rsid w:val="004D25E9"/>
    <w:rsid w:val="004D4478"/>
    <w:rsid w:val="004D4831"/>
    <w:rsid w:val="004D55D7"/>
    <w:rsid w:val="004D5697"/>
    <w:rsid w:val="004D5A66"/>
    <w:rsid w:val="004D5DF4"/>
    <w:rsid w:val="004D6328"/>
    <w:rsid w:val="004D69B9"/>
    <w:rsid w:val="004D6DA3"/>
    <w:rsid w:val="004D6F66"/>
    <w:rsid w:val="004D7223"/>
    <w:rsid w:val="004D7921"/>
    <w:rsid w:val="004E0229"/>
    <w:rsid w:val="004E02B4"/>
    <w:rsid w:val="004E0542"/>
    <w:rsid w:val="004E0805"/>
    <w:rsid w:val="004E0B4D"/>
    <w:rsid w:val="004E161C"/>
    <w:rsid w:val="004E3CB5"/>
    <w:rsid w:val="004E441B"/>
    <w:rsid w:val="004E4B1A"/>
    <w:rsid w:val="004E6D92"/>
    <w:rsid w:val="004E7950"/>
    <w:rsid w:val="004E7AE1"/>
    <w:rsid w:val="004F0021"/>
    <w:rsid w:val="004F080D"/>
    <w:rsid w:val="004F0C38"/>
    <w:rsid w:val="004F2500"/>
    <w:rsid w:val="004F26EA"/>
    <w:rsid w:val="004F2EEA"/>
    <w:rsid w:val="004F3600"/>
    <w:rsid w:val="004F3681"/>
    <w:rsid w:val="004F3C19"/>
    <w:rsid w:val="004F3C7F"/>
    <w:rsid w:val="004F4A87"/>
    <w:rsid w:val="004F4A95"/>
    <w:rsid w:val="004F4F42"/>
    <w:rsid w:val="004F515C"/>
    <w:rsid w:val="004F5ED5"/>
    <w:rsid w:val="004F6A60"/>
    <w:rsid w:val="004F70EA"/>
    <w:rsid w:val="004F71AC"/>
    <w:rsid w:val="004F74F9"/>
    <w:rsid w:val="004F7BDF"/>
    <w:rsid w:val="00500C2F"/>
    <w:rsid w:val="00501542"/>
    <w:rsid w:val="00501951"/>
    <w:rsid w:val="005020C9"/>
    <w:rsid w:val="0050326C"/>
    <w:rsid w:val="00503290"/>
    <w:rsid w:val="00503732"/>
    <w:rsid w:val="00503793"/>
    <w:rsid w:val="00503A49"/>
    <w:rsid w:val="00503C32"/>
    <w:rsid w:val="00504477"/>
    <w:rsid w:val="005045CB"/>
    <w:rsid w:val="00505317"/>
    <w:rsid w:val="005059B3"/>
    <w:rsid w:val="00506051"/>
    <w:rsid w:val="005065E1"/>
    <w:rsid w:val="005068FD"/>
    <w:rsid w:val="00506E6F"/>
    <w:rsid w:val="00510AB9"/>
    <w:rsid w:val="00510FA0"/>
    <w:rsid w:val="00511D23"/>
    <w:rsid w:val="00512051"/>
    <w:rsid w:val="00512680"/>
    <w:rsid w:val="005130DB"/>
    <w:rsid w:val="00513269"/>
    <w:rsid w:val="005132D6"/>
    <w:rsid w:val="0051354C"/>
    <w:rsid w:val="0051411D"/>
    <w:rsid w:val="0051432A"/>
    <w:rsid w:val="00514463"/>
    <w:rsid w:val="00514558"/>
    <w:rsid w:val="00514ECE"/>
    <w:rsid w:val="00515921"/>
    <w:rsid w:val="00516347"/>
    <w:rsid w:val="0051724E"/>
    <w:rsid w:val="00517F66"/>
    <w:rsid w:val="00520304"/>
    <w:rsid w:val="00520F25"/>
    <w:rsid w:val="005216F2"/>
    <w:rsid w:val="00521935"/>
    <w:rsid w:val="00522CC4"/>
    <w:rsid w:val="00522D3B"/>
    <w:rsid w:val="00523044"/>
    <w:rsid w:val="00523371"/>
    <w:rsid w:val="005238FF"/>
    <w:rsid w:val="00523BC4"/>
    <w:rsid w:val="00523FA0"/>
    <w:rsid w:val="00524437"/>
    <w:rsid w:val="005254F8"/>
    <w:rsid w:val="0052577E"/>
    <w:rsid w:val="00526730"/>
    <w:rsid w:val="00526DFB"/>
    <w:rsid w:val="00527205"/>
    <w:rsid w:val="005278B4"/>
    <w:rsid w:val="005279C6"/>
    <w:rsid w:val="0053001D"/>
    <w:rsid w:val="00530137"/>
    <w:rsid w:val="005307B7"/>
    <w:rsid w:val="00530A18"/>
    <w:rsid w:val="0053155A"/>
    <w:rsid w:val="00531B1E"/>
    <w:rsid w:val="00531DCE"/>
    <w:rsid w:val="005324E6"/>
    <w:rsid w:val="005336F0"/>
    <w:rsid w:val="00533EC8"/>
    <w:rsid w:val="00534B13"/>
    <w:rsid w:val="00535170"/>
    <w:rsid w:val="00535293"/>
    <w:rsid w:val="005352E1"/>
    <w:rsid w:val="00535355"/>
    <w:rsid w:val="00535784"/>
    <w:rsid w:val="005357C4"/>
    <w:rsid w:val="00535C69"/>
    <w:rsid w:val="00535D02"/>
    <w:rsid w:val="0053635A"/>
    <w:rsid w:val="00536A36"/>
    <w:rsid w:val="00540616"/>
    <w:rsid w:val="00540681"/>
    <w:rsid w:val="005407F7"/>
    <w:rsid w:val="00540FE1"/>
    <w:rsid w:val="00541150"/>
    <w:rsid w:val="00541669"/>
    <w:rsid w:val="00542B7A"/>
    <w:rsid w:val="00542B8D"/>
    <w:rsid w:val="00542D28"/>
    <w:rsid w:val="005431C1"/>
    <w:rsid w:val="00543A0F"/>
    <w:rsid w:val="005443C7"/>
    <w:rsid w:val="00545178"/>
    <w:rsid w:val="00545A89"/>
    <w:rsid w:val="00546C3D"/>
    <w:rsid w:val="00547508"/>
    <w:rsid w:val="005477D6"/>
    <w:rsid w:val="00550045"/>
    <w:rsid w:val="005501DF"/>
    <w:rsid w:val="00550578"/>
    <w:rsid w:val="0055060E"/>
    <w:rsid w:val="00550C7D"/>
    <w:rsid w:val="00550DE8"/>
    <w:rsid w:val="00551575"/>
    <w:rsid w:val="005519B5"/>
    <w:rsid w:val="00553FD3"/>
    <w:rsid w:val="00554112"/>
    <w:rsid w:val="005554A6"/>
    <w:rsid w:val="00555769"/>
    <w:rsid w:val="005559B5"/>
    <w:rsid w:val="005559F2"/>
    <w:rsid w:val="00555D32"/>
    <w:rsid w:val="00556250"/>
    <w:rsid w:val="005563E3"/>
    <w:rsid w:val="00556F6B"/>
    <w:rsid w:val="00557972"/>
    <w:rsid w:val="005601D0"/>
    <w:rsid w:val="00560771"/>
    <w:rsid w:val="005610A5"/>
    <w:rsid w:val="0056150F"/>
    <w:rsid w:val="00561E17"/>
    <w:rsid w:val="00561E2B"/>
    <w:rsid w:val="00562005"/>
    <w:rsid w:val="00562D2A"/>
    <w:rsid w:val="00562ECB"/>
    <w:rsid w:val="00563606"/>
    <w:rsid w:val="005636B3"/>
    <w:rsid w:val="005645AE"/>
    <w:rsid w:val="005647BC"/>
    <w:rsid w:val="00564CB1"/>
    <w:rsid w:val="00565E79"/>
    <w:rsid w:val="005668AC"/>
    <w:rsid w:val="00566CE0"/>
    <w:rsid w:val="00567316"/>
    <w:rsid w:val="005701EE"/>
    <w:rsid w:val="0057024E"/>
    <w:rsid w:val="005720A2"/>
    <w:rsid w:val="00572321"/>
    <w:rsid w:val="0057259C"/>
    <w:rsid w:val="00572E1A"/>
    <w:rsid w:val="00574140"/>
    <w:rsid w:val="005773A4"/>
    <w:rsid w:val="00577F0B"/>
    <w:rsid w:val="00580E7A"/>
    <w:rsid w:val="00581122"/>
    <w:rsid w:val="005817A6"/>
    <w:rsid w:val="00581814"/>
    <w:rsid w:val="005820F3"/>
    <w:rsid w:val="00582275"/>
    <w:rsid w:val="00582B07"/>
    <w:rsid w:val="00582D64"/>
    <w:rsid w:val="00583B7B"/>
    <w:rsid w:val="0058417B"/>
    <w:rsid w:val="0058429C"/>
    <w:rsid w:val="005850CF"/>
    <w:rsid w:val="005878A3"/>
    <w:rsid w:val="00587A6A"/>
    <w:rsid w:val="00587B48"/>
    <w:rsid w:val="00587F95"/>
    <w:rsid w:val="005904C8"/>
    <w:rsid w:val="00590DD5"/>
    <w:rsid w:val="00590E78"/>
    <w:rsid w:val="00591007"/>
    <w:rsid w:val="00592054"/>
    <w:rsid w:val="00592E34"/>
    <w:rsid w:val="00594284"/>
    <w:rsid w:val="005946A9"/>
    <w:rsid w:val="00595423"/>
    <w:rsid w:val="005964D2"/>
    <w:rsid w:val="00596B73"/>
    <w:rsid w:val="00596E85"/>
    <w:rsid w:val="005A097C"/>
    <w:rsid w:val="005A0A53"/>
    <w:rsid w:val="005A1153"/>
    <w:rsid w:val="005A1AA2"/>
    <w:rsid w:val="005A1EA1"/>
    <w:rsid w:val="005A2082"/>
    <w:rsid w:val="005A3EE8"/>
    <w:rsid w:val="005A40E6"/>
    <w:rsid w:val="005A4214"/>
    <w:rsid w:val="005A48B1"/>
    <w:rsid w:val="005A66BE"/>
    <w:rsid w:val="005A67E5"/>
    <w:rsid w:val="005B0930"/>
    <w:rsid w:val="005B0BEF"/>
    <w:rsid w:val="005B0D66"/>
    <w:rsid w:val="005B0E74"/>
    <w:rsid w:val="005B1A13"/>
    <w:rsid w:val="005B200C"/>
    <w:rsid w:val="005B37EB"/>
    <w:rsid w:val="005B3B7C"/>
    <w:rsid w:val="005B459F"/>
    <w:rsid w:val="005B4E08"/>
    <w:rsid w:val="005B4EDE"/>
    <w:rsid w:val="005B57F4"/>
    <w:rsid w:val="005B5A8A"/>
    <w:rsid w:val="005B5F3F"/>
    <w:rsid w:val="005B5FE2"/>
    <w:rsid w:val="005B6A40"/>
    <w:rsid w:val="005B7367"/>
    <w:rsid w:val="005B7C74"/>
    <w:rsid w:val="005C0078"/>
    <w:rsid w:val="005C064D"/>
    <w:rsid w:val="005C0797"/>
    <w:rsid w:val="005C0D7F"/>
    <w:rsid w:val="005C0EE6"/>
    <w:rsid w:val="005C1031"/>
    <w:rsid w:val="005C132B"/>
    <w:rsid w:val="005C1B74"/>
    <w:rsid w:val="005C232F"/>
    <w:rsid w:val="005C3872"/>
    <w:rsid w:val="005C3DC9"/>
    <w:rsid w:val="005C4763"/>
    <w:rsid w:val="005C51E0"/>
    <w:rsid w:val="005C5410"/>
    <w:rsid w:val="005C582A"/>
    <w:rsid w:val="005C589B"/>
    <w:rsid w:val="005C6078"/>
    <w:rsid w:val="005C609C"/>
    <w:rsid w:val="005C6449"/>
    <w:rsid w:val="005C647F"/>
    <w:rsid w:val="005C6BE2"/>
    <w:rsid w:val="005C742A"/>
    <w:rsid w:val="005D084B"/>
    <w:rsid w:val="005D0904"/>
    <w:rsid w:val="005D10CF"/>
    <w:rsid w:val="005D1C74"/>
    <w:rsid w:val="005D1DC9"/>
    <w:rsid w:val="005D2FEC"/>
    <w:rsid w:val="005D362F"/>
    <w:rsid w:val="005D47E9"/>
    <w:rsid w:val="005D4ADC"/>
    <w:rsid w:val="005D4F17"/>
    <w:rsid w:val="005D52F8"/>
    <w:rsid w:val="005D5979"/>
    <w:rsid w:val="005D6120"/>
    <w:rsid w:val="005D6B5B"/>
    <w:rsid w:val="005D7813"/>
    <w:rsid w:val="005E005F"/>
    <w:rsid w:val="005E09DD"/>
    <w:rsid w:val="005E09FA"/>
    <w:rsid w:val="005E13BF"/>
    <w:rsid w:val="005E18E2"/>
    <w:rsid w:val="005E1929"/>
    <w:rsid w:val="005E196D"/>
    <w:rsid w:val="005E2370"/>
    <w:rsid w:val="005E263C"/>
    <w:rsid w:val="005E2818"/>
    <w:rsid w:val="005E36FA"/>
    <w:rsid w:val="005E3F90"/>
    <w:rsid w:val="005E56E3"/>
    <w:rsid w:val="005E6447"/>
    <w:rsid w:val="005E652E"/>
    <w:rsid w:val="005E6F2C"/>
    <w:rsid w:val="005E734F"/>
    <w:rsid w:val="005E76D1"/>
    <w:rsid w:val="005F03D8"/>
    <w:rsid w:val="005F04B6"/>
    <w:rsid w:val="005F09CE"/>
    <w:rsid w:val="005F0AA3"/>
    <w:rsid w:val="005F1460"/>
    <w:rsid w:val="005F1B3D"/>
    <w:rsid w:val="005F238D"/>
    <w:rsid w:val="005F26C6"/>
    <w:rsid w:val="005F35F5"/>
    <w:rsid w:val="005F398F"/>
    <w:rsid w:val="005F4D58"/>
    <w:rsid w:val="005F5620"/>
    <w:rsid w:val="005F5E11"/>
    <w:rsid w:val="005F5FB1"/>
    <w:rsid w:val="005F6F96"/>
    <w:rsid w:val="005F747D"/>
    <w:rsid w:val="00600A25"/>
    <w:rsid w:val="006010B3"/>
    <w:rsid w:val="006011ED"/>
    <w:rsid w:val="006018F4"/>
    <w:rsid w:val="00601BB6"/>
    <w:rsid w:val="00601F41"/>
    <w:rsid w:val="00601FE7"/>
    <w:rsid w:val="00602F1C"/>
    <w:rsid w:val="00602FDD"/>
    <w:rsid w:val="00603BE1"/>
    <w:rsid w:val="00604BB0"/>
    <w:rsid w:val="00604F43"/>
    <w:rsid w:val="006059F1"/>
    <w:rsid w:val="00605C15"/>
    <w:rsid w:val="00606F16"/>
    <w:rsid w:val="0060707B"/>
    <w:rsid w:val="00607431"/>
    <w:rsid w:val="00607B9C"/>
    <w:rsid w:val="00607EF3"/>
    <w:rsid w:val="0061095D"/>
    <w:rsid w:val="006113A6"/>
    <w:rsid w:val="006117C0"/>
    <w:rsid w:val="00612C72"/>
    <w:rsid w:val="006130BC"/>
    <w:rsid w:val="006133F5"/>
    <w:rsid w:val="006139DB"/>
    <w:rsid w:val="00613ACA"/>
    <w:rsid w:val="00614EFE"/>
    <w:rsid w:val="00615465"/>
    <w:rsid w:val="0061552B"/>
    <w:rsid w:val="0061563F"/>
    <w:rsid w:val="006156D1"/>
    <w:rsid w:val="006158C8"/>
    <w:rsid w:val="00615A46"/>
    <w:rsid w:val="0061698B"/>
    <w:rsid w:val="00617114"/>
    <w:rsid w:val="00617BF2"/>
    <w:rsid w:val="00617C75"/>
    <w:rsid w:val="00617E1E"/>
    <w:rsid w:val="00620929"/>
    <w:rsid w:val="00620A8B"/>
    <w:rsid w:val="00621377"/>
    <w:rsid w:val="006216CD"/>
    <w:rsid w:val="006218CB"/>
    <w:rsid w:val="00621DE8"/>
    <w:rsid w:val="0062276A"/>
    <w:rsid w:val="00623F5B"/>
    <w:rsid w:val="00624311"/>
    <w:rsid w:val="00624500"/>
    <w:rsid w:val="006249B6"/>
    <w:rsid w:val="00624A11"/>
    <w:rsid w:val="00624CBD"/>
    <w:rsid w:val="006259BC"/>
    <w:rsid w:val="00625E53"/>
    <w:rsid w:val="00626AFF"/>
    <w:rsid w:val="00626E9C"/>
    <w:rsid w:val="00627221"/>
    <w:rsid w:val="00627608"/>
    <w:rsid w:val="00627878"/>
    <w:rsid w:val="006310E4"/>
    <w:rsid w:val="00631D26"/>
    <w:rsid w:val="00632BEB"/>
    <w:rsid w:val="00632E21"/>
    <w:rsid w:val="0063344F"/>
    <w:rsid w:val="006348B5"/>
    <w:rsid w:val="00635876"/>
    <w:rsid w:val="00636961"/>
    <w:rsid w:val="00637E6E"/>
    <w:rsid w:val="006400BD"/>
    <w:rsid w:val="006403F8"/>
    <w:rsid w:val="006404E2"/>
    <w:rsid w:val="00640DE3"/>
    <w:rsid w:val="006419AD"/>
    <w:rsid w:val="00641B40"/>
    <w:rsid w:val="00642687"/>
    <w:rsid w:val="00643011"/>
    <w:rsid w:val="00643060"/>
    <w:rsid w:val="0064358F"/>
    <w:rsid w:val="0064389E"/>
    <w:rsid w:val="006439F7"/>
    <w:rsid w:val="00643ACC"/>
    <w:rsid w:val="0064439C"/>
    <w:rsid w:val="00644AA9"/>
    <w:rsid w:val="0064594C"/>
    <w:rsid w:val="00645F9B"/>
    <w:rsid w:val="00646B47"/>
    <w:rsid w:val="00646EFD"/>
    <w:rsid w:val="00647B74"/>
    <w:rsid w:val="00647E8E"/>
    <w:rsid w:val="00651272"/>
    <w:rsid w:val="006516DF"/>
    <w:rsid w:val="00651B56"/>
    <w:rsid w:val="00652FB7"/>
    <w:rsid w:val="0065360F"/>
    <w:rsid w:val="00653C3D"/>
    <w:rsid w:val="00654003"/>
    <w:rsid w:val="006543A2"/>
    <w:rsid w:val="00654A33"/>
    <w:rsid w:val="006556A7"/>
    <w:rsid w:val="006559F6"/>
    <w:rsid w:val="00656062"/>
    <w:rsid w:val="006561E0"/>
    <w:rsid w:val="006566B0"/>
    <w:rsid w:val="00657602"/>
    <w:rsid w:val="006576BA"/>
    <w:rsid w:val="00657A3A"/>
    <w:rsid w:val="00657EBD"/>
    <w:rsid w:val="00657F43"/>
    <w:rsid w:val="0066060F"/>
    <w:rsid w:val="00660A43"/>
    <w:rsid w:val="00660BE5"/>
    <w:rsid w:val="00661032"/>
    <w:rsid w:val="00661A68"/>
    <w:rsid w:val="00661AC5"/>
    <w:rsid w:val="006622F3"/>
    <w:rsid w:val="00662B5F"/>
    <w:rsid w:val="00663223"/>
    <w:rsid w:val="0066495F"/>
    <w:rsid w:val="0066498E"/>
    <w:rsid w:val="00664BC7"/>
    <w:rsid w:val="00664EE1"/>
    <w:rsid w:val="006656BE"/>
    <w:rsid w:val="006673FF"/>
    <w:rsid w:val="006674C3"/>
    <w:rsid w:val="00667659"/>
    <w:rsid w:val="006677C3"/>
    <w:rsid w:val="00667C5F"/>
    <w:rsid w:val="006707A9"/>
    <w:rsid w:val="00670AB6"/>
    <w:rsid w:val="00670E51"/>
    <w:rsid w:val="00671270"/>
    <w:rsid w:val="00671AC4"/>
    <w:rsid w:val="00673264"/>
    <w:rsid w:val="00673B80"/>
    <w:rsid w:val="0067459D"/>
    <w:rsid w:val="0067480C"/>
    <w:rsid w:val="00675E0D"/>
    <w:rsid w:val="00676762"/>
    <w:rsid w:val="00676F77"/>
    <w:rsid w:val="00677280"/>
    <w:rsid w:val="00681CC1"/>
    <w:rsid w:val="00681FD2"/>
    <w:rsid w:val="00683796"/>
    <w:rsid w:val="006838F5"/>
    <w:rsid w:val="0068449D"/>
    <w:rsid w:val="00685C21"/>
    <w:rsid w:val="00685E20"/>
    <w:rsid w:val="006865CE"/>
    <w:rsid w:val="00686ECA"/>
    <w:rsid w:val="0068715B"/>
    <w:rsid w:val="00687B21"/>
    <w:rsid w:val="00687FBD"/>
    <w:rsid w:val="00690242"/>
    <w:rsid w:val="006905A1"/>
    <w:rsid w:val="00690FF4"/>
    <w:rsid w:val="00691542"/>
    <w:rsid w:val="0069176C"/>
    <w:rsid w:val="00691779"/>
    <w:rsid w:val="006921C3"/>
    <w:rsid w:val="00692AF6"/>
    <w:rsid w:val="00692CF9"/>
    <w:rsid w:val="00695AD9"/>
    <w:rsid w:val="0069603C"/>
    <w:rsid w:val="006961E7"/>
    <w:rsid w:val="00696313"/>
    <w:rsid w:val="00697154"/>
    <w:rsid w:val="006A00CE"/>
    <w:rsid w:val="006A06FC"/>
    <w:rsid w:val="006A1127"/>
    <w:rsid w:val="006A1789"/>
    <w:rsid w:val="006A2118"/>
    <w:rsid w:val="006A2143"/>
    <w:rsid w:val="006A21D3"/>
    <w:rsid w:val="006A3FFC"/>
    <w:rsid w:val="006A411C"/>
    <w:rsid w:val="006A59F4"/>
    <w:rsid w:val="006A6293"/>
    <w:rsid w:val="006A641F"/>
    <w:rsid w:val="006A6882"/>
    <w:rsid w:val="006A6B1A"/>
    <w:rsid w:val="006A767A"/>
    <w:rsid w:val="006B0C17"/>
    <w:rsid w:val="006B3B2B"/>
    <w:rsid w:val="006B41AE"/>
    <w:rsid w:val="006B4515"/>
    <w:rsid w:val="006B49D8"/>
    <w:rsid w:val="006B51A5"/>
    <w:rsid w:val="006B5545"/>
    <w:rsid w:val="006B5628"/>
    <w:rsid w:val="006B56CF"/>
    <w:rsid w:val="006B57F8"/>
    <w:rsid w:val="006B59FD"/>
    <w:rsid w:val="006B6043"/>
    <w:rsid w:val="006B6B8D"/>
    <w:rsid w:val="006B6E2A"/>
    <w:rsid w:val="006B7BAA"/>
    <w:rsid w:val="006C005D"/>
    <w:rsid w:val="006C101C"/>
    <w:rsid w:val="006C15CF"/>
    <w:rsid w:val="006C1F07"/>
    <w:rsid w:val="006C2674"/>
    <w:rsid w:val="006C2746"/>
    <w:rsid w:val="006C500D"/>
    <w:rsid w:val="006C5461"/>
    <w:rsid w:val="006C5A0B"/>
    <w:rsid w:val="006C5C0A"/>
    <w:rsid w:val="006C6BF9"/>
    <w:rsid w:val="006C776F"/>
    <w:rsid w:val="006C79FA"/>
    <w:rsid w:val="006C7FD3"/>
    <w:rsid w:val="006D09F6"/>
    <w:rsid w:val="006D0B7E"/>
    <w:rsid w:val="006D0E2B"/>
    <w:rsid w:val="006D0F2B"/>
    <w:rsid w:val="006D1F24"/>
    <w:rsid w:val="006D2080"/>
    <w:rsid w:val="006D22DC"/>
    <w:rsid w:val="006D3762"/>
    <w:rsid w:val="006D52DA"/>
    <w:rsid w:val="006D5723"/>
    <w:rsid w:val="006D602A"/>
    <w:rsid w:val="006D6661"/>
    <w:rsid w:val="006D6919"/>
    <w:rsid w:val="006E069D"/>
    <w:rsid w:val="006E118B"/>
    <w:rsid w:val="006E17EB"/>
    <w:rsid w:val="006E2870"/>
    <w:rsid w:val="006E3A7D"/>
    <w:rsid w:val="006E4023"/>
    <w:rsid w:val="006E4537"/>
    <w:rsid w:val="006E4847"/>
    <w:rsid w:val="006E58AE"/>
    <w:rsid w:val="006E590B"/>
    <w:rsid w:val="006E5BFA"/>
    <w:rsid w:val="006E60C5"/>
    <w:rsid w:val="006E72BD"/>
    <w:rsid w:val="006E744B"/>
    <w:rsid w:val="006E774C"/>
    <w:rsid w:val="006E77ED"/>
    <w:rsid w:val="006E7C9C"/>
    <w:rsid w:val="006F0647"/>
    <w:rsid w:val="006F0907"/>
    <w:rsid w:val="006F10B2"/>
    <w:rsid w:val="006F11EB"/>
    <w:rsid w:val="006F17F1"/>
    <w:rsid w:val="006F180E"/>
    <w:rsid w:val="006F1DB8"/>
    <w:rsid w:val="006F262D"/>
    <w:rsid w:val="006F2AD5"/>
    <w:rsid w:val="006F3344"/>
    <w:rsid w:val="006F348F"/>
    <w:rsid w:val="006F48BA"/>
    <w:rsid w:val="006F558A"/>
    <w:rsid w:val="006F5D66"/>
    <w:rsid w:val="006F5EA7"/>
    <w:rsid w:val="006F6FAA"/>
    <w:rsid w:val="006F7799"/>
    <w:rsid w:val="00700D07"/>
    <w:rsid w:val="00700EBD"/>
    <w:rsid w:val="0070159A"/>
    <w:rsid w:val="007015B6"/>
    <w:rsid w:val="00701A4B"/>
    <w:rsid w:val="00701CD1"/>
    <w:rsid w:val="00702F48"/>
    <w:rsid w:val="0070340A"/>
    <w:rsid w:val="0070393D"/>
    <w:rsid w:val="00703A32"/>
    <w:rsid w:val="00703C1B"/>
    <w:rsid w:val="007045B6"/>
    <w:rsid w:val="00705318"/>
    <w:rsid w:val="00705361"/>
    <w:rsid w:val="007054D5"/>
    <w:rsid w:val="00705648"/>
    <w:rsid w:val="00705866"/>
    <w:rsid w:val="007064D0"/>
    <w:rsid w:val="007070EB"/>
    <w:rsid w:val="007079E5"/>
    <w:rsid w:val="007107BD"/>
    <w:rsid w:val="00710EFF"/>
    <w:rsid w:val="0071166A"/>
    <w:rsid w:val="00712200"/>
    <w:rsid w:val="00712AF2"/>
    <w:rsid w:val="00713184"/>
    <w:rsid w:val="007132B2"/>
    <w:rsid w:val="0071403C"/>
    <w:rsid w:val="007143A5"/>
    <w:rsid w:val="00715A66"/>
    <w:rsid w:val="00715EC0"/>
    <w:rsid w:val="00715EE2"/>
    <w:rsid w:val="007163F0"/>
    <w:rsid w:val="00716653"/>
    <w:rsid w:val="00716844"/>
    <w:rsid w:val="0071714E"/>
    <w:rsid w:val="00717642"/>
    <w:rsid w:val="00717E16"/>
    <w:rsid w:val="00720300"/>
    <w:rsid w:val="00720464"/>
    <w:rsid w:val="007208FD"/>
    <w:rsid w:val="00720B93"/>
    <w:rsid w:val="00721189"/>
    <w:rsid w:val="0072134B"/>
    <w:rsid w:val="00721372"/>
    <w:rsid w:val="007216D3"/>
    <w:rsid w:val="00721776"/>
    <w:rsid w:val="00721C83"/>
    <w:rsid w:val="00721E35"/>
    <w:rsid w:val="007226ED"/>
    <w:rsid w:val="00723B1C"/>
    <w:rsid w:val="00723EE5"/>
    <w:rsid w:val="0072487D"/>
    <w:rsid w:val="00724CCC"/>
    <w:rsid w:val="007252DA"/>
    <w:rsid w:val="00726773"/>
    <w:rsid w:val="0072747D"/>
    <w:rsid w:val="007278EE"/>
    <w:rsid w:val="0073096D"/>
    <w:rsid w:val="00731D08"/>
    <w:rsid w:val="00731E94"/>
    <w:rsid w:val="00731ED0"/>
    <w:rsid w:val="007322D2"/>
    <w:rsid w:val="007328EE"/>
    <w:rsid w:val="00733E2F"/>
    <w:rsid w:val="00734D59"/>
    <w:rsid w:val="00736C67"/>
    <w:rsid w:val="007373F5"/>
    <w:rsid w:val="007375A2"/>
    <w:rsid w:val="00737D3D"/>
    <w:rsid w:val="007403D8"/>
    <w:rsid w:val="00740424"/>
    <w:rsid w:val="007410C1"/>
    <w:rsid w:val="00741E2E"/>
    <w:rsid w:val="00741F7D"/>
    <w:rsid w:val="00741FFE"/>
    <w:rsid w:val="007427CC"/>
    <w:rsid w:val="00742C01"/>
    <w:rsid w:val="00743953"/>
    <w:rsid w:val="00744A7D"/>
    <w:rsid w:val="00745900"/>
    <w:rsid w:val="00746B7A"/>
    <w:rsid w:val="007472F0"/>
    <w:rsid w:val="00747A30"/>
    <w:rsid w:val="00750134"/>
    <w:rsid w:val="0075086F"/>
    <w:rsid w:val="007524DA"/>
    <w:rsid w:val="00752DB0"/>
    <w:rsid w:val="00752FB8"/>
    <w:rsid w:val="00755383"/>
    <w:rsid w:val="007567EB"/>
    <w:rsid w:val="007568BE"/>
    <w:rsid w:val="00756FC8"/>
    <w:rsid w:val="00760105"/>
    <w:rsid w:val="0076162F"/>
    <w:rsid w:val="007617D4"/>
    <w:rsid w:val="00761C4C"/>
    <w:rsid w:val="00762BE3"/>
    <w:rsid w:val="00763D2A"/>
    <w:rsid w:val="00764235"/>
    <w:rsid w:val="00764983"/>
    <w:rsid w:val="00764B4A"/>
    <w:rsid w:val="00764C54"/>
    <w:rsid w:val="00765112"/>
    <w:rsid w:val="00765B8B"/>
    <w:rsid w:val="007676A2"/>
    <w:rsid w:val="00770071"/>
    <w:rsid w:val="00770299"/>
    <w:rsid w:val="00770362"/>
    <w:rsid w:val="007703BF"/>
    <w:rsid w:val="00770FBA"/>
    <w:rsid w:val="00771526"/>
    <w:rsid w:val="00771B6B"/>
    <w:rsid w:val="00771C73"/>
    <w:rsid w:val="00772D25"/>
    <w:rsid w:val="00773F3B"/>
    <w:rsid w:val="007742D3"/>
    <w:rsid w:val="007743B3"/>
    <w:rsid w:val="0077470D"/>
    <w:rsid w:val="007759AF"/>
    <w:rsid w:val="00776570"/>
    <w:rsid w:val="00777FEC"/>
    <w:rsid w:val="00780BF9"/>
    <w:rsid w:val="007810E4"/>
    <w:rsid w:val="007825B4"/>
    <w:rsid w:val="00782613"/>
    <w:rsid w:val="00782AB0"/>
    <w:rsid w:val="00782DFF"/>
    <w:rsid w:val="00782FE4"/>
    <w:rsid w:val="0078313C"/>
    <w:rsid w:val="0078336B"/>
    <w:rsid w:val="00783710"/>
    <w:rsid w:val="00784BF9"/>
    <w:rsid w:val="00784DAA"/>
    <w:rsid w:val="0078653C"/>
    <w:rsid w:val="0078689E"/>
    <w:rsid w:val="007868F1"/>
    <w:rsid w:val="00786A29"/>
    <w:rsid w:val="00786F32"/>
    <w:rsid w:val="00787C85"/>
    <w:rsid w:val="00790610"/>
    <w:rsid w:val="00790A76"/>
    <w:rsid w:val="007913B7"/>
    <w:rsid w:val="00791F75"/>
    <w:rsid w:val="00791FC9"/>
    <w:rsid w:val="007923FD"/>
    <w:rsid w:val="00792C46"/>
    <w:rsid w:val="007930F1"/>
    <w:rsid w:val="00793274"/>
    <w:rsid w:val="00793930"/>
    <w:rsid w:val="00793CB1"/>
    <w:rsid w:val="007943F2"/>
    <w:rsid w:val="00794AB7"/>
    <w:rsid w:val="007954BA"/>
    <w:rsid w:val="00795964"/>
    <w:rsid w:val="00795C9E"/>
    <w:rsid w:val="007967A2"/>
    <w:rsid w:val="00797C35"/>
    <w:rsid w:val="007A169B"/>
    <w:rsid w:val="007A174A"/>
    <w:rsid w:val="007A18FE"/>
    <w:rsid w:val="007A19CA"/>
    <w:rsid w:val="007A1B6F"/>
    <w:rsid w:val="007A1CE2"/>
    <w:rsid w:val="007A1EB3"/>
    <w:rsid w:val="007A212A"/>
    <w:rsid w:val="007A2210"/>
    <w:rsid w:val="007A2371"/>
    <w:rsid w:val="007A2BB8"/>
    <w:rsid w:val="007A37D7"/>
    <w:rsid w:val="007A3DE2"/>
    <w:rsid w:val="007A43DA"/>
    <w:rsid w:val="007A5EF1"/>
    <w:rsid w:val="007A608D"/>
    <w:rsid w:val="007A62A5"/>
    <w:rsid w:val="007A62CE"/>
    <w:rsid w:val="007A6501"/>
    <w:rsid w:val="007A6AE6"/>
    <w:rsid w:val="007A7055"/>
    <w:rsid w:val="007B04E6"/>
    <w:rsid w:val="007B0B2C"/>
    <w:rsid w:val="007B2878"/>
    <w:rsid w:val="007B3276"/>
    <w:rsid w:val="007B334B"/>
    <w:rsid w:val="007B4478"/>
    <w:rsid w:val="007B47F2"/>
    <w:rsid w:val="007B4D60"/>
    <w:rsid w:val="007B5233"/>
    <w:rsid w:val="007B5DF4"/>
    <w:rsid w:val="007B754D"/>
    <w:rsid w:val="007C02FD"/>
    <w:rsid w:val="007C0312"/>
    <w:rsid w:val="007C0D76"/>
    <w:rsid w:val="007C11E2"/>
    <w:rsid w:val="007C1661"/>
    <w:rsid w:val="007C19A8"/>
    <w:rsid w:val="007C2176"/>
    <w:rsid w:val="007C219B"/>
    <w:rsid w:val="007C2AEC"/>
    <w:rsid w:val="007C33B0"/>
    <w:rsid w:val="007C37F0"/>
    <w:rsid w:val="007C3CEE"/>
    <w:rsid w:val="007C41DD"/>
    <w:rsid w:val="007C4708"/>
    <w:rsid w:val="007C4A38"/>
    <w:rsid w:val="007C55B8"/>
    <w:rsid w:val="007C58E9"/>
    <w:rsid w:val="007C596E"/>
    <w:rsid w:val="007C6042"/>
    <w:rsid w:val="007C6497"/>
    <w:rsid w:val="007C712C"/>
    <w:rsid w:val="007C72B2"/>
    <w:rsid w:val="007C7361"/>
    <w:rsid w:val="007C7D79"/>
    <w:rsid w:val="007D0409"/>
    <w:rsid w:val="007D1218"/>
    <w:rsid w:val="007D13C9"/>
    <w:rsid w:val="007D1606"/>
    <w:rsid w:val="007D1A96"/>
    <w:rsid w:val="007D1C08"/>
    <w:rsid w:val="007D2244"/>
    <w:rsid w:val="007D2D85"/>
    <w:rsid w:val="007D36EB"/>
    <w:rsid w:val="007D46EC"/>
    <w:rsid w:val="007D507F"/>
    <w:rsid w:val="007D51E0"/>
    <w:rsid w:val="007D5ABD"/>
    <w:rsid w:val="007D617D"/>
    <w:rsid w:val="007D6A22"/>
    <w:rsid w:val="007D7002"/>
    <w:rsid w:val="007D7362"/>
    <w:rsid w:val="007D7BB1"/>
    <w:rsid w:val="007D7E05"/>
    <w:rsid w:val="007E02E8"/>
    <w:rsid w:val="007E0946"/>
    <w:rsid w:val="007E1691"/>
    <w:rsid w:val="007E171E"/>
    <w:rsid w:val="007E2145"/>
    <w:rsid w:val="007E235E"/>
    <w:rsid w:val="007E27AF"/>
    <w:rsid w:val="007E280E"/>
    <w:rsid w:val="007E29E9"/>
    <w:rsid w:val="007E34B3"/>
    <w:rsid w:val="007E3621"/>
    <w:rsid w:val="007E3BE5"/>
    <w:rsid w:val="007E4167"/>
    <w:rsid w:val="007E4C2C"/>
    <w:rsid w:val="007E4CB0"/>
    <w:rsid w:val="007E5538"/>
    <w:rsid w:val="007E686E"/>
    <w:rsid w:val="007E6A88"/>
    <w:rsid w:val="007E6A8C"/>
    <w:rsid w:val="007E6AC9"/>
    <w:rsid w:val="007E70A2"/>
    <w:rsid w:val="007E70DB"/>
    <w:rsid w:val="007E7506"/>
    <w:rsid w:val="007E7669"/>
    <w:rsid w:val="007E786F"/>
    <w:rsid w:val="007E7C8A"/>
    <w:rsid w:val="007F0773"/>
    <w:rsid w:val="007F0AC3"/>
    <w:rsid w:val="007F0B3E"/>
    <w:rsid w:val="007F0E3B"/>
    <w:rsid w:val="007F19A0"/>
    <w:rsid w:val="007F2BCC"/>
    <w:rsid w:val="007F322D"/>
    <w:rsid w:val="007F32FE"/>
    <w:rsid w:val="007F3E91"/>
    <w:rsid w:val="007F451E"/>
    <w:rsid w:val="007F495C"/>
    <w:rsid w:val="007F4B86"/>
    <w:rsid w:val="007F5164"/>
    <w:rsid w:val="007F6336"/>
    <w:rsid w:val="007F69AA"/>
    <w:rsid w:val="007F7B02"/>
    <w:rsid w:val="00800304"/>
    <w:rsid w:val="00800513"/>
    <w:rsid w:val="008016AF"/>
    <w:rsid w:val="00801703"/>
    <w:rsid w:val="00801E98"/>
    <w:rsid w:val="00802863"/>
    <w:rsid w:val="00802B34"/>
    <w:rsid w:val="00802CFE"/>
    <w:rsid w:val="008031DC"/>
    <w:rsid w:val="00803990"/>
    <w:rsid w:val="00804854"/>
    <w:rsid w:val="00805134"/>
    <w:rsid w:val="00805CF0"/>
    <w:rsid w:val="00805EAC"/>
    <w:rsid w:val="008061AC"/>
    <w:rsid w:val="0080675F"/>
    <w:rsid w:val="00806E27"/>
    <w:rsid w:val="0080726E"/>
    <w:rsid w:val="008077EF"/>
    <w:rsid w:val="00807ED7"/>
    <w:rsid w:val="00811817"/>
    <w:rsid w:val="00811E5E"/>
    <w:rsid w:val="008123FE"/>
    <w:rsid w:val="008127EC"/>
    <w:rsid w:val="00812D7B"/>
    <w:rsid w:val="008137D3"/>
    <w:rsid w:val="00813D63"/>
    <w:rsid w:val="00814EF9"/>
    <w:rsid w:val="00815520"/>
    <w:rsid w:val="00815634"/>
    <w:rsid w:val="008156D0"/>
    <w:rsid w:val="00817211"/>
    <w:rsid w:val="008177FA"/>
    <w:rsid w:val="00817ECF"/>
    <w:rsid w:val="00820228"/>
    <w:rsid w:val="00820CCE"/>
    <w:rsid w:val="008210F0"/>
    <w:rsid w:val="008211E5"/>
    <w:rsid w:val="008218D5"/>
    <w:rsid w:val="00825170"/>
    <w:rsid w:val="008251F9"/>
    <w:rsid w:val="0082529A"/>
    <w:rsid w:val="0082557F"/>
    <w:rsid w:val="008255DB"/>
    <w:rsid w:val="0082619F"/>
    <w:rsid w:val="00826F62"/>
    <w:rsid w:val="0082734A"/>
    <w:rsid w:val="00827DAC"/>
    <w:rsid w:val="008301D9"/>
    <w:rsid w:val="008309DE"/>
    <w:rsid w:val="00831386"/>
    <w:rsid w:val="008323DB"/>
    <w:rsid w:val="00832611"/>
    <w:rsid w:val="008326E4"/>
    <w:rsid w:val="008327E3"/>
    <w:rsid w:val="00832E00"/>
    <w:rsid w:val="008330D1"/>
    <w:rsid w:val="008333CE"/>
    <w:rsid w:val="00833698"/>
    <w:rsid w:val="00833A81"/>
    <w:rsid w:val="00833BF0"/>
    <w:rsid w:val="00834452"/>
    <w:rsid w:val="00835023"/>
    <w:rsid w:val="0083528C"/>
    <w:rsid w:val="00835529"/>
    <w:rsid w:val="00835A0B"/>
    <w:rsid w:val="008367A4"/>
    <w:rsid w:val="00836E82"/>
    <w:rsid w:val="0083729B"/>
    <w:rsid w:val="008372F1"/>
    <w:rsid w:val="00837D97"/>
    <w:rsid w:val="00837EFB"/>
    <w:rsid w:val="00837F33"/>
    <w:rsid w:val="008400A7"/>
    <w:rsid w:val="0084017C"/>
    <w:rsid w:val="00840A1B"/>
    <w:rsid w:val="00840FA8"/>
    <w:rsid w:val="008415E6"/>
    <w:rsid w:val="008417E1"/>
    <w:rsid w:val="008419C7"/>
    <w:rsid w:val="00842BFB"/>
    <w:rsid w:val="0084322A"/>
    <w:rsid w:val="0084456F"/>
    <w:rsid w:val="00844777"/>
    <w:rsid w:val="0084488D"/>
    <w:rsid w:val="00844FC6"/>
    <w:rsid w:val="008452C4"/>
    <w:rsid w:val="00845451"/>
    <w:rsid w:val="008455EA"/>
    <w:rsid w:val="008457B4"/>
    <w:rsid w:val="00846729"/>
    <w:rsid w:val="0084681C"/>
    <w:rsid w:val="0084685F"/>
    <w:rsid w:val="00846DF3"/>
    <w:rsid w:val="008472B8"/>
    <w:rsid w:val="008477E8"/>
    <w:rsid w:val="0085039F"/>
    <w:rsid w:val="00850CE9"/>
    <w:rsid w:val="00850E0E"/>
    <w:rsid w:val="00850FE9"/>
    <w:rsid w:val="00851881"/>
    <w:rsid w:val="008519C2"/>
    <w:rsid w:val="00851BBD"/>
    <w:rsid w:val="00851EEB"/>
    <w:rsid w:val="008527B9"/>
    <w:rsid w:val="008532F9"/>
    <w:rsid w:val="008538BF"/>
    <w:rsid w:val="0085464D"/>
    <w:rsid w:val="00854F2B"/>
    <w:rsid w:val="00855230"/>
    <w:rsid w:val="00855CF7"/>
    <w:rsid w:val="00855D6C"/>
    <w:rsid w:val="008560C9"/>
    <w:rsid w:val="00856F9F"/>
    <w:rsid w:val="00857691"/>
    <w:rsid w:val="00860442"/>
    <w:rsid w:val="008607BC"/>
    <w:rsid w:val="00860B64"/>
    <w:rsid w:val="00862CB8"/>
    <w:rsid w:val="00862F19"/>
    <w:rsid w:val="00863783"/>
    <w:rsid w:val="00863942"/>
    <w:rsid w:val="00863BFA"/>
    <w:rsid w:val="00863FBD"/>
    <w:rsid w:val="0086597E"/>
    <w:rsid w:val="00867F65"/>
    <w:rsid w:val="00870037"/>
    <w:rsid w:val="0087102F"/>
    <w:rsid w:val="0087178C"/>
    <w:rsid w:val="008724F2"/>
    <w:rsid w:val="0087298B"/>
    <w:rsid w:val="00872EB3"/>
    <w:rsid w:val="0087304F"/>
    <w:rsid w:val="008735AA"/>
    <w:rsid w:val="00874214"/>
    <w:rsid w:val="00874326"/>
    <w:rsid w:val="00875D49"/>
    <w:rsid w:val="00875D70"/>
    <w:rsid w:val="00876427"/>
    <w:rsid w:val="008764C4"/>
    <w:rsid w:val="00876B12"/>
    <w:rsid w:val="00877ACE"/>
    <w:rsid w:val="00877B5C"/>
    <w:rsid w:val="00880365"/>
    <w:rsid w:val="00880E36"/>
    <w:rsid w:val="008814D0"/>
    <w:rsid w:val="00881794"/>
    <w:rsid w:val="00881F7A"/>
    <w:rsid w:val="0088288F"/>
    <w:rsid w:val="00882C10"/>
    <w:rsid w:val="0088354E"/>
    <w:rsid w:val="008835BB"/>
    <w:rsid w:val="00884154"/>
    <w:rsid w:val="0088418F"/>
    <w:rsid w:val="0088447A"/>
    <w:rsid w:val="00884D3A"/>
    <w:rsid w:val="0088519A"/>
    <w:rsid w:val="0088526E"/>
    <w:rsid w:val="008855F5"/>
    <w:rsid w:val="0088595A"/>
    <w:rsid w:val="00885C8F"/>
    <w:rsid w:val="008868D1"/>
    <w:rsid w:val="00886EF0"/>
    <w:rsid w:val="00887D0B"/>
    <w:rsid w:val="008913A5"/>
    <w:rsid w:val="00891754"/>
    <w:rsid w:val="008917DC"/>
    <w:rsid w:val="00891944"/>
    <w:rsid w:val="00891C40"/>
    <w:rsid w:val="00891CA4"/>
    <w:rsid w:val="00891D31"/>
    <w:rsid w:val="00892FC8"/>
    <w:rsid w:val="00893632"/>
    <w:rsid w:val="0089390B"/>
    <w:rsid w:val="00894037"/>
    <w:rsid w:val="008944F8"/>
    <w:rsid w:val="00894869"/>
    <w:rsid w:val="00894EDE"/>
    <w:rsid w:val="008953BE"/>
    <w:rsid w:val="0089555F"/>
    <w:rsid w:val="0089586D"/>
    <w:rsid w:val="00895D78"/>
    <w:rsid w:val="008964BD"/>
    <w:rsid w:val="00896635"/>
    <w:rsid w:val="00896C2C"/>
    <w:rsid w:val="008973C2"/>
    <w:rsid w:val="008A0F6C"/>
    <w:rsid w:val="008A1695"/>
    <w:rsid w:val="008A317F"/>
    <w:rsid w:val="008A31CA"/>
    <w:rsid w:val="008A3F24"/>
    <w:rsid w:val="008A4063"/>
    <w:rsid w:val="008A4A3F"/>
    <w:rsid w:val="008A4B91"/>
    <w:rsid w:val="008A5CF9"/>
    <w:rsid w:val="008A6A18"/>
    <w:rsid w:val="008A6B9A"/>
    <w:rsid w:val="008A6BC0"/>
    <w:rsid w:val="008A6CE5"/>
    <w:rsid w:val="008A6F6B"/>
    <w:rsid w:val="008A7656"/>
    <w:rsid w:val="008A7BE3"/>
    <w:rsid w:val="008A7CEA"/>
    <w:rsid w:val="008B0F91"/>
    <w:rsid w:val="008B159D"/>
    <w:rsid w:val="008B1A2E"/>
    <w:rsid w:val="008B2E57"/>
    <w:rsid w:val="008B3BF9"/>
    <w:rsid w:val="008B440C"/>
    <w:rsid w:val="008B4723"/>
    <w:rsid w:val="008B4AAD"/>
    <w:rsid w:val="008B4AFC"/>
    <w:rsid w:val="008B4CF9"/>
    <w:rsid w:val="008B5157"/>
    <w:rsid w:val="008B5A87"/>
    <w:rsid w:val="008B5AFB"/>
    <w:rsid w:val="008B5BC1"/>
    <w:rsid w:val="008B6098"/>
    <w:rsid w:val="008B690E"/>
    <w:rsid w:val="008B709E"/>
    <w:rsid w:val="008B7AE8"/>
    <w:rsid w:val="008B7C64"/>
    <w:rsid w:val="008B7F8B"/>
    <w:rsid w:val="008C10F2"/>
    <w:rsid w:val="008C147E"/>
    <w:rsid w:val="008C1C8D"/>
    <w:rsid w:val="008C2A09"/>
    <w:rsid w:val="008C328F"/>
    <w:rsid w:val="008C5319"/>
    <w:rsid w:val="008C5800"/>
    <w:rsid w:val="008C6A70"/>
    <w:rsid w:val="008C740B"/>
    <w:rsid w:val="008C74BC"/>
    <w:rsid w:val="008C7A31"/>
    <w:rsid w:val="008C7A65"/>
    <w:rsid w:val="008C7D20"/>
    <w:rsid w:val="008C7FF2"/>
    <w:rsid w:val="008D0397"/>
    <w:rsid w:val="008D0B22"/>
    <w:rsid w:val="008D11F4"/>
    <w:rsid w:val="008D121F"/>
    <w:rsid w:val="008D1372"/>
    <w:rsid w:val="008D223A"/>
    <w:rsid w:val="008D3600"/>
    <w:rsid w:val="008D38D6"/>
    <w:rsid w:val="008D4121"/>
    <w:rsid w:val="008D4BA7"/>
    <w:rsid w:val="008D4C4A"/>
    <w:rsid w:val="008D5284"/>
    <w:rsid w:val="008D6473"/>
    <w:rsid w:val="008D672F"/>
    <w:rsid w:val="008D680E"/>
    <w:rsid w:val="008D73B0"/>
    <w:rsid w:val="008D74DF"/>
    <w:rsid w:val="008D7B5B"/>
    <w:rsid w:val="008E1675"/>
    <w:rsid w:val="008E2B7D"/>
    <w:rsid w:val="008E379A"/>
    <w:rsid w:val="008E3AFF"/>
    <w:rsid w:val="008E3EBB"/>
    <w:rsid w:val="008E437F"/>
    <w:rsid w:val="008E48BD"/>
    <w:rsid w:val="008E5304"/>
    <w:rsid w:val="008E5BAA"/>
    <w:rsid w:val="008E6075"/>
    <w:rsid w:val="008E762E"/>
    <w:rsid w:val="008E779B"/>
    <w:rsid w:val="008E7CC3"/>
    <w:rsid w:val="008F0F8C"/>
    <w:rsid w:val="008F43BE"/>
    <w:rsid w:val="008F46E2"/>
    <w:rsid w:val="008F4B4B"/>
    <w:rsid w:val="008F556F"/>
    <w:rsid w:val="008F6B3A"/>
    <w:rsid w:val="00900A7F"/>
    <w:rsid w:val="00900E58"/>
    <w:rsid w:val="009011E5"/>
    <w:rsid w:val="00901B37"/>
    <w:rsid w:val="00902447"/>
    <w:rsid w:val="009027D3"/>
    <w:rsid w:val="00902CE6"/>
    <w:rsid w:val="00902E34"/>
    <w:rsid w:val="00902EAD"/>
    <w:rsid w:val="009036FB"/>
    <w:rsid w:val="00903B99"/>
    <w:rsid w:val="00903BE1"/>
    <w:rsid w:val="00903FC7"/>
    <w:rsid w:val="00905D8A"/>
    <w:rsid w:val="00906641"/>
    <w:rsid w:val="00906C84"/>
    <w:rsid w:val="0090707E"/>
    <w:rsid w:val="00907701"/>
    <w:rsid w:val="009079A7"/>
    <w:rsid w:val="00907CA7"/>
    <w:rsid w:val="00910105"/>
    <w:rsid w:val="00910443"/>
    <w:rsid w:val="009109B7"/>
    <w:rsid w:val="00911C73"/>
    <w:rsid w:val="00912191"/>
    <w:rsid w:val="009121D8"/>
    <w:rsid w:val="00912569"/>
    <w:rsid w:val="009131CF"/>
    <w:rsid w:val="00913740"/>
    <w:rsid w:val="00913803"/>
    <w:rsid w:val="00913A2B"/>
    <w:rsid w:val="00915C25"/>
    <w:rsid w:val="009162D3"/>
    <w:rsid w:val="00916F72"/>
    <w:rsid w:val="009174FE"/>
    <w:rsid w:val="00917B7B"/>
    <w:rsid w:val="00917C13"/>
    <w:rsid w:val="00917DD7"/>
    <w:rsid w:val="00920485"/>
    <w:rsid w:val="00920A23"/>
    <w:rsid w:val="00921391"/>
    <w:rsid w:val="009214D8"/>
    <w:rsid w:val="0092236C"/>
    <w:rsid w:val="0092236F"/>
    <w:rsid w:val="0092284E"/>
    <w:rsid w:val="00923844"/>
    <w:rsid w:val="00923FB1"/>
    <w:rsid w:val="00924261"/>
    <w:rsid w:val="00924F9F"/>
    <w:rsid w:val="009251EB"/>
    <w:rsid w:val="009260E0"/>
    <w:rsid w:val="0092720D"/>
    <w:rsid w:val="00927CF0"/>
    <w:rsid w:val="00930243"/>
    <w:rsid w:val="00930EDC"/>
    <w:rsid w:val="009313B8"/>
    <w:rsid w:val="00931BB3"/>
    <w:rsid w:val="0093248D"/>
    <w:rsid w:val="009327D8"/>
    <w:rsid w:val="00932CF8"/>
    <w:rsid w:val="009337F5"/>
    <w:rsid w:val="00934C17"/>
    <w:rsid w:val="00934C2B"/>
    <w:rsid w:val="00935575"/>
    <w:rsid w:val="009355F5"/>
    <w:rsid w:val="00935F7A"/>
    <w:rsid w:val="00936668"/>
    <w:rsid w:val="00936ABC"/>
    <w:rsid w:val="00936D5F"/>
    <w:rsid w:val="00936FD5"/>
    <w:rsid w:val="00937AA0"/>
    <w:rsid w:val="009408F0"/>
    <w:rsid w:val="00940CCE"/>
    <w:rsid w:val="00941049"/>
    <w:rsid w:val="009416F0"/>
    <w:rsid w:val="00941D4D"/>
    <w:rsid w:val="0094208F"/>
    <w:rsid w:val="0094243A"/>
    <w:rsid w:val="0094372A"/>
    <w:rsid w:val="00943ED6"/>
    <w:rsid w:val="00943EE4"/>
    <w:rsid w:val="00943EE7"/>
    <w:rsid w:val="009444BB"/>
    <w:rsid w:val="0094472C"/>
    <w:rsid w:val="00944A93"/>
    <w:rsid w:val="00944F89"/>
    <w:rsid w:val="00944F96"/>
    <w:rsid w:val="00945026"/>
    <w:rsid w:val="00945D79"/>
    <w:rsid w:val="0094660E"/>
    <w:rsid w:val="00947BB1"/>
    <w:rsid w:val="009507AF"/>
    <w:rsid w:val="009509AF"/>
    <w:rsid w:val="00951848"/>
    <w:rsid w:val="0095215B"/>
    <w:rsid w:val="00952464"/>
    <w:rsid w:val="00952D0E"/>
    <w:rsid w:val="00953714"/>
    <w:rsid w:val="00953D95"/>
    <w:rsid w:val="0095464B"/>
    <w:rsid w:val="00954EFC"/>
    <w:rsid w:val="00955BE8"/>
    <w:rsid w:val="009563CE"/>
    <w:rsid w:val="00956487"/>
    <w:rsid w:val="009569FB"/>
    <w:rsid w:val="00956BAE"/>
    <w:rsid w:val="00957B25"/>
    <w:rsid w:val="0096055E"/>
    <w:rsid w:val="00961578"/>
    <w:rsid w:val="009622D5"/>
    <w:rsid w:val="00962ACE"/>
    <w:rsid w:val="0096407F"/>
    <w:rsid w:val="009640B2"/>
    <w:rsid w:val="0096489A"/>
    <w:rsid w:val="00964B30"/>
    <w:rsid w:val="0096503A"/>
    <w:rsid w:val="009651E5"/>
    <w:rsid w:val="009652D2"/>
    <w:rsid w:val="009656C5"/>
    <w:rsid w:val="00965FB5"/>
    <w:rsid w:val="00966458"/>
    <w:rsid w:val="00966B36"/>
    <w:rsid w:val="00971612"/>
    <w:rsid w:val="009717C2"/>
    <w:rsid w:val="00971FCF"/>
    <w:rsid w:val="009724FC"/>
    <w:rsid w:val="00972558"/>
    <w:rsid w:val="00972E21"/>
    <w:rsid w:val="00973100"/>
    <w:rsid w:val="00973501"/>
    <w:rsid w:val="009735F7"/>
    <w:rsid w:val="00973CD4"/>
    <w:rsid w:val="00974EAE"/>
    <w:rsid w:val="009755E7"/>
    <w:rsid w:val="00975A9A"/>
    <w:rsid w:val="00976448"/>
    <w:rsid w:val="00976768"/>
    <w:rsid w:val="00976B79"/>
    <w:rsid w:val="009779B7"/>
    <w:rsid w:val="00977C28"/>
    <w:rsid w:val="00980B1A"/>
    <w:rsid w:val="00980DE3"/>
    <w:rsid w:val="0098154C"/>
    <w:rsid w:val="0098209C"/>
    <w:rsid w:val="009836A8"/>
    <w:rsid w:val="00983929"/>
    <w:rsid w:val="00983AB2"/>
    <w:rsid w:val="00983ACD"/>
    <w:rsid w:val="009854DF"/>
    <w:rsid w:val="0098619E"/>
    <w:rsid w:val="00986357"/>
    <w:rsid w:val="0098688D"/>
    <w:rsid w:val="00986B17"/>
    <w:rsid w:val="0098750E"/>
    <w:rsid w:val="00987A1C"/>
    <w:rsid w:val="00987BA0"/>
    <w:rsid w:val="00990351"/>
    <w:rsid w:val="00990395"/>
    <w:rsid w:val="00990512"/>
    <w:rsid w:val="009909D4"/>
    <w:rsid w:val="00991592"/>
    <w:rsid w:val="00991B1D"/>
    <w:rsid w:val="009921F1"/>
    <w:rsid w:val="009922BE"/>
    <w:rsid w:val="00992490"/>
    <w:rsid w:val="0099374E"/>
    <w:rsid w:val="009943A9"/>
    <w:rsid w:val="00994757"/>
    <w:rsid w:val="00995B63"/>
    <w:rsid w:val="00995E7C"/>
    <w:rsid w:val="00995F3B"/>
    <w:rsid w:val="00996309"/>
    <w:rsid w:val="0099637E"/>
    <w:rsid w:val="00997163"/>
    <w:rsid w:val="00997444"/>
    <w:rsid w:val="009A04F4"/>
    <w:rsid w:val="009A0A05"/>
    <w:rsid w:val="009A1819"/>
    <w:rsid w:val="009A18BB"/>
    <w:rsid w:val="009A1A7D"/>
    <w:rsid w:val="009A1EFA"/>
    <w:rsid w:val="009A1F55"/>
    <w:rsid w:val="009A275F"/>
    <w:rsid w:val="009A27B5"/>
    <w:rsid w:val="009A2929"/>
    <w:rsid w:val="009A32F7"/>
    <w:rsid w:val="009A3F8D"/>
    <w:rsid w:val="009A4225"/>
    <w:rsid w:val="009A54CE"/>
    <w:rsid w:val="009A58F4"/>
    <w:rsid w:val="009A5D83"/>
    <w:rsid w:val="009A6793"/>
    <w:rsid w:val="009A694E"/>
    <w:rsid w:val="009A6956"/>
    <w:rsid w:val="009A6D94"/>
    <w:rsid w:val="009B04B0"/>
    <w:rsid w:val="009B0536"/>
    <w:rsid w:val="009B0779"/>
    <w:rsid w:val="009B0E5B"/>
    <w:rsid w:val="009B18D0"/>
    <w:rsid w:val="009B1B32"/>
    <w:rsid w:val="009B2530"/>
    <w:rsid w:val="009B296A"/>
    <w:rsid w:val="009B2AD1"/>
    <w:rsid w:val="009B32E6"/>
    <w:rsid w:val="009B34FB"/>
    <w:rsid w:val="009B39A6"/>
    <w:rsid w:val="009B3C93"/>
    <w:rsid w:val="009B3E02"/>
    <w:rsid w:val="009B40C0"/>
    <w:rsid w:val="009B4894"/>
    <w:rsid w:val="009B5062"/>
    <w:rsid w:val="009B6129"/>
    <w:rsid w:val="009B7380"/>
    <w:rsid w:val="009C00E7"/>
    <w:rsid w:val="009C04C4"/>
    <w:rsid w:val="009C15B3"/>
    <w:rsid w:val="009C16E2"/>
    <w:rsid w:val="009C1C28"/>
    <w:rsid w:val="009C2069"/>
    <w:rsid w:val="009C2ECA"/>
    <w:rsid w:val="009C462D"/>
    <w:rsid w:val="009C4B08"/>
    <w:rsid w:val="009C5417"/>
    <w:rsid w:val="009C589B"/>
    <w:rsid w:val="009C6010"/>
    <w:rsid w:val="009C6271"/>
    <w:rsid w:val="009C642F"/>
    <w:rsid w:val="009C654D"/>
    <w:rsid w:val="009C6B8A"/>
    <w:rsid w:val="009C73CA"/>
    <w:rsid w:val="009C7832"/>
    <w:rsid w:val="009C78EC"/>
    <w:rsid w:val="009D0209"/>
    <w:rsid w:val="009D062F"/>
    <w:rsid w:val="009D0780"/>
    <w:rsid w:val="009D09D9"/>
    <w:rsid w:val="009D16E2"/>
    <w:rsid w:val="009D201D"/>
    <w:rsid w:val="009D2141"/>
    <w:rsid w:val="009D23B1"/>
    <w:rsid w:val="009D3DEF"/>
    <w:rsid w:val="009D3F15"/>
    <w:rsid w:val="009D55C9"/>
    <w:rsid w:val="009D55E3"/>
    <w:rsid w:val="009D58C8"/>
    <w:rsid w:val="009D748D"/>
    <w:rsid w:val="009D77B3"/>
    <w:rsid w:val="009D7AAF"/>
    <w:rsid w:val="009D7C04"/>
    <w:rsid w:val="009D7EAC"/>
    <w:rsid w:val="009E0D50"/>
    <w:rsid w:val="009E179A"/>
    <w:rsid w:val="009E2240"/>
    <w:rsid w:val="009E246E"/>
    <w:rsid w:val="009E2DEF"/>
    <w:rsid w:val="009E34E9"/>
    <w:rsid w:val="009E3F3E"/>
    <w:rsid w:val="009E4AE1"/>
    <w:rsid w:val="009E5DCF"/>
    <w:rsid w:val="009E61F9"/>
    <w:rsid w:val="009E6314"/>
    <w:rsid w:val="009E65E8"/>
    <w:rsid w:val="009E663F"/>
    <w:rsid w:val="009E6899"/>
    <w:rsid w:val="009E76D8"/>
    <w:rsid w:val="009E7C58"/>
    <w:rsid w:val="009F092F"/>
    <w:rsid w:val="009F3B42"/>
    <w:rsid w:val="009F3EAF"/>
    <w:rsid w:val="009F40DA"/>
    <w:rsid w:val="009F43CD"/>
    <w:rsid w:val="009F47E8"/>
    <w:rsid w:val="009F516F"/>
    <w:rsid w:val="009F5196"/>
    <w:rsid w:val="009F6B2A"/>
    <w:rsid w:val="009F7EF3"/>
    <w:rsid w:val="00A00ECE"/>
    <w:rsid w:val="00A026C1"/>
    <w:rsid w:val="00A03A0B"/>
    <w:rsid w:val="00A03D3E"/>
    <w:rsid w:val="00A03FAD"/>
    <w:rsid w:val="00A04644"/>
    <w:rsid w:val="00A04CAA"/>
    <w:rsid w:val="00A05A63"/>
    <w:rsid w:val="00A06316"/>
    <w:rsid w:val="00A06867"/>
    <w:rsid w:val="00A06E77"/>
    <w:rsid w:val="00A074A5"/>
    <w:rsid w:val="00A100FD"/>
    <w:rsid w:val="00A10CF5"/>
    <w:rsid w:val="00A11B71"/>
    <w:rsid w:val="00A11D19"/>
    <w:rsid w:val="00A131A3"/>
    <w:rsid w:val="00A13940"/>
    <w:rsid w:val="00A13B2A"/>
    <w:rsid w:val="00A14092"/>
    <w:rsid w:val="00A16C50"/>
    <w:rsid w:val="00A16F68"/>
    <w:rsid w:val="00A20F64"/>
    <w:rsid w:val="00A21E00"/>
    <w:rsid w:val="00A22350"/>
    <w:rsid w:val="00A23355"/>
    <w:rsid w:val="00A238D2"/>
    <w:rsid w:val="00A24ABA"/>
    <w:rsid w:val="00A25CD5"/>
    <w:rsid w:val="00A26C41"/>
    <w:rsid w:val="00A26F0C"/>
    <w:rsid w:val="00A27BE5"/>
    <w:rsid w:val="00A302CF"/>
    <w:rsid w:val="00A302F3"/>
    <w:rsid w:val="00A303CB"/>
    <w:rsid w:val="00A30659"/>
    <w:rsid w:val="00A310A6"/>
    <w:rsid w:val="00A317F0"/>
    <w:rsid w:val="00A31BB7"/>
    <w:rsid w:val="00A330B5"/>
    <w:rsid w:val="00A330D2"/>
    <w:rsid w:val="00A336EE"/>
    <w:rsid w:val="00A33FCD"/>
    <w:rsid w:val="00A3442D"/>
    <w:rsid w:val="00A3575B"/>
    <w:rsid w:val="00A357FA"/>
    <w:rsid w:val="00A36F72"/>
    <w:rsid w:val="00A37B30"/>
    <w:rsid w:val="00A37BB6"/>
    <w:rsid w:val="00A40381"/>
    <w:rsid w:val="00A40BB4"/>
    <w:rsid w:val="00A41375"/>
    <w:rsid w:val="00A4141E"/>
    <w:rsid w:val="00A41CAD"/>
    <w:rsid w:val="00A42465"/>
    <w:rsid w:val="00A427FF"/>
    <w:rsid w:val="00A42C99"/>
    <w:rsid w:val="00A431AD"/>
    <w:rsid w:val="00A44CD8"/>
    <w:rsid w:val="00A45C6E"/>
    <w:rsid w:val="00A460F3"/>
    <w:rsid w:val="00A470A9"/>
    <w:rsid w:val="00A47B11"/>
    <w:rsid w:val="00A47C18"/>
    <w:rsid w:val="00A50F94"/>
    <w:rsid w:val="00A51414"/>
    <w:rsid w:val="00A51A9A"/>
    <w:rsid w:val="00A51FC8"/>
    <w:rsid w:val="00A52F12"/>
    <w:rsid w:val="00A53162"/>
    <w:rsid w:val="00A532A5"/>
    <w:rsid w:val="00A55323"/>
    <w:rsid w:val="00A55582"/>
    <w:rsid w:val="00A563B4"/>
    <w:rsid w:val="00A56822"/>
    <w:rsid w:val="00A5687D"/>
    <w:rsid w:val="00A569A0"/>
    <w:rsid w:val="00A6063B"/>
    <w:rsid w:val="00A60684"/>
    <w:rsid w:val="00A606D0"/>
    <w:rsid w:val="00A612D1"/>
    <w:rsid w:val="00A61AB3"/>
    <w:rsid w:val="00A61F88"/>
    <w:rsid w:val="00A632D0"/>
    <w:rsid w:val="00A63363"/>
    <w:rsid w:val="00A641B4"/>
    <w:rsid w:val="00A64CFE"/>
    <w:rsid w:val="00A66686"/>
    <w:rsid w:val="00A7045C"/>
    <w:rsid w:val="00A707A0"/>
    <w:rsid w:val="00A71450"/>
    <w:rsid w:val="00A72BD2"/>
    <w:rsid w:val="00A72E41"/>
    <w:rsid w:val="00A73332"/>
    <w:rsid w:val="00A73632"/>
    <w:rsid w:val="00A74672"/>
    <w:rsid w:val="00A74A4A"/>
    <w:rsid w:val="00A75CDC"/>
    <w:rsid w:val="00A76A97"/>
    <w:rsid w:val="00A76D5B"/>
    <w:rsid w:val="00A76D91"/>
    <w:rsid w:val="00A772BC"/>
    <w:rsid w:val="00A775BB"/>
    <w:rsid w:val="00A77600"/>
    <w:rsid w:val="00A776B9"/>
    <w:rsid w:val="00A77890"/>
    <w:rsid w:val="00A802F5"/>
    <w:rsid w:val="00A813EE"/>
    <w:rsid w:val="00A8148D"/>
    <w:rsid w:val="00A81D06"/>
    <w:rsid w:val="00A830E0"/>
    <w:rsid w:val="00A83F23"/>
    <w:rsid w:val="00A840EF"/>
    <w:rsid w:val="00A847B0"/>
    <w:rsid w:val="00A852C9"/>
    <w:rsid w:val="00A86DFA"/>
    <w:rsid w:val="00A872EE"/>
    <w:rsid w:val="00A87D38"/>
    <w:rsid w:val="00A90076"/>
    <w:rsid w:val="00A921DA"/>
    <w:rsid w:val="00A927EB"/>
    <w:rsid w:val="00A92E22"/>
    <w:rsid w:val="00A931EC"/>
    <w:rsid w:val="00A9331E"/>
    <w:rsid w:val="00A94D52"/>
    <w:rsid w:val="00A95044"/>
    <w:rsid w:val="00A95CC1"/>
    <w:rsid w:val="00A95EAC"/>
    <w:rsid w:val="00A960F4"/>
    <w:rsid w:val="00AA091F"/>
    <w:rsid w:val="00AA162C"/>
    <w:rsid w:val="00AA19C8"/>
    <w:rsid w:val="00AA1BB9"/>
    <w:rsid w:val="00AA1F1A"/>
    <w:rsid w:val="00AA216A"/>
    <w:rsid w:val="00AA2A0D"/>
    <w:rsid w:val="00AA3592"/>
    <w:rsid w:val="00AA398A"/>
    <w:rsid w:val="00AA39CC"/>
    <w:rsid w:val="00AA39D0"/>
    <w:rsid w:val="00AA3BBD"/>
    <w:rsid w:val="00AA718D"/>
    <w:rsid w:val="00AA73A8"/>
    <w:rsid w:val="00AA779A"/>
    <w:rsid w:val="00AB00B1"/>
    <w:rsid w:val="00AB0575"/>
    <w:rsid w:val="00AB0847"/>
    <w:rsid w:val="00AB08AF"/>
    <w:rsid w:val="00AB2832"/>
    <w:rsid w:val="00AB2F33"/>
    <w:rsid w:val="00AB3781"/>
    <w:rsid w:val="00AB3DF3"/>
    <w:rsid w:val="00AB3E6F"/>
    <w:rsid w:val="00AB41ED"/>
    <w:rsid w:val="00AB435F"/>
    <w:rsid w:val="00AB4472"/>
    <w:rsid w:val="00AB45CB"/>
    <w:rsid w:val="00AB471B"/>
    <w:rsid w:val="00AB4FEC"/>
    <w:rsid w:val="00AB5CE8"/>
    <w:rsid w:val="00AB6552"/>
    <w:rsid w:val="00AB6C91"/>
    <w:rsid w:val="00AB71D6"/>
    <w:rsid w:val="00AB7C15"/>
    <w:rsid w:val="00AC05A3"/>
    <w:rsid w:val="00AC0D5D"/>
    <w:rsid w:val="00AC1100"/>
    <w:rsid w:val="00AC181C"/>
    <w:rsid w:val="00AC1B9E"/>
    <w:rsid w:val="00AC226B"/>
    <w:rsid w:val="00AC239A"/>
    <w:rsid w:val="00AC23F6"/>
    <w:rsid w:val="00AC2949"/>
    <w:rsid w:val="00AC2AE0"/>
    <w:rsid w:val="00AC3379"/>
    <w:rsid w:val="00AC4151"/>
    <w:rsid w:val="00AC417B"/>
    <w:rsid w:val="00AC509B"/>
    <w:rsid w:val="00AC5DD0"/>
    <w:rsid w:val="00AC6CBD"/>
    <w:rsid w:val="00AC6CF8"/>
    <w:rsid w:val="00AC76A2"/>
    <w:rsid w:val="00AC771F"/>
    <w:rsid w:val="00AC78CC"/>
    <w:rsid w:val="00AC7CBA"/>
    <w:rsid w:val="00AD005C"/>
    <w:rsid w:val="00AD05B0"/>
    <w:rsid w:val="00AD0FC1"/>
    <w:rsid w:val="00AD144E"/>
    <w:rsid w:val="00AD1CD3"/>
    <w:rsid w:val="00AD251F"/>
    <w:rsid w:val="00AD3049"/>
    <w:rsid w:val="00AD376E"/>
    <w:rsid w:val="00AD3E3A"/>
    <w:rsid w:val="00AD4799"/>
    <w:rsid w:val="00AD4CAF"/>
    <w:rsid w:val="00AD55CA"/>
    <w:rsid w:val="00AD5AA7"/>
    <w:rsid w:val="00AD7472"/>
    <w:rsid w:val="00AD77C2"/>
    <w:rsid w:val="00AD7F08"/>
    <w:rsid w:val="00AD7F89"/>
    <w:rsid w:val="00AE040F"/>
    <w:rsid w:val="00AE046E"/>
    <w:rsid w:val="00AE0988"/>
    <w:rsid w:val="00AE0FB1"/>
    <w:rsid w:val="00AE152C"/>
    <w:rsid w:val="00AE1B4E"/>
    <w:rsid w:val="00AE1E08"/>
    <w:rsid w:val="00AE2378"/>
    <w:rsid w:val="00AE2C36"/>
    <w:rsid w:val="00AE4026"/>
    <w:rsid w:val="00AE515C"/>
    <w:rsid w:val="00AE562E"/>
    <w:rsid w:val="00AE596B"/>
    <w:rsid w:val="00AE6193"/>
    <w:rsid w:val="00AE6AC0"/>
    <w:rsid w:val="00AE704D"/>
    <w:rsid w:val="00AE7463"/>
    <w:rsid w:val="00AE74F1"/>
    <w:rsid w:val="00AF16C4"/>
    <w:rsid w:val="00AF1E43"/>
    <w:rsid w:val="00AF1F12"/>
    <w:rsid w:val="00AF271C"/>
    <w:rsid w:val="00AF4189"/>
    <w:rsid w:val="00AF437A"/>
    <w:rsid w:val="00AF4FEF"/>
    <w:rsid w:val="00AF5707"/>
    <w:rsid w:val="00AF5D39"/>
    <w:rsid w:val="00B00074"/>
    <w:rsid w:val="00B006A6"/>
    <w:rsid w:val="00B00777"/>
    <w:rsid w:val="00B01E79"/>
    <w:rsid w:val="00B02890"/>
    <w:rsid w:val="00B02AB6"/>
    <w:rsid w:val="00B0342E"/>
    <w:rsid w:val="00B03663"/>
    <w:rsid w:val="00B036A6"/>
    <w:rsid w:val="00B03DF3"/>
    <w:rsid w:val="00B03FBC"/>
    <w:rsid w:val="00B050FA"/>
    <w:rsid w:val="00B05100"/>
    <w:rsid w:val="00B051A4"/>
    <w:rsid w:val="00B05382"/>
    <w:rsid w:val="00B0578C"/>
    <w:rsid w:val="00B05E49"/>
    <w:rsid w:val="00B061B7"/>
    <w:rsid w:val="00B067F5"/>
    <w:rsid w:val="00B0685A"/>
    <w:rsid w:val="00B06BD9"/>
    <w:rsid w:val="00B06D2B"/>
    <w:rsid w:val="00B0701C"/>
    <w:rsid w:val="00B07703"/>
    <w:rsid w:val="00B07A9A"/>
    <w:rsid w:val="00B10010"/>
    <w:rsid w:val="00B10CEB"/>
    <w:rsid w:val="00B116BC"/>
    <w:rsid w:val="00B11C6F"/>
    <w:rsid w:val="00B126CD"/>
    <w:rsid w:val="00B137A5"/>
    <w:rsid w:val="00B149B4"/>
    <w:rsid w:val="00B14ABD"/>
    <w:rsid w:val="00B1516D"/>
    <w:rsid w:val="00B151F2"/>
    <w:rsid w:val="00B1550D"/>
    <w:rsid w:val="00B158AE"/>
    <w:rsid w:val="00B16806"/>
    <w:rsid w:val="00B1681E"/>
    <w:rsid w:val="00B16B16"/>
    <w:rsid w:val="00B1710E"/>
    <w:rsid w:val="00B204BA"/>
    <w:rsid w:val="00B21132"/>
    <w:rsid w:val="00B213E6"/>
    <w:rsid w:val="00B21954"/>
    <w:rsid w:val="00B21BD7"/>
    <w:rsid w:val="00B227E2"/>
    <w:rsid w:val="00B232F0"/>
    <w:rsid w:val="00B237DE"/>
    <w:rsid w:val="00B23D11"/>
    <w:rsid w:val="00B24686"/>
    <w:rsid w:val="00B25011"/>
    <w:rsid w:val="00B2518D"/>
    <w:rsid w:val="00B25D32"/>
    <w:rsid w:val="00B25E89"/>
    <w:rsid w:val="00B261F3"/>
    <w:rsid w:val="00B26253"/>
    <w:rsid w:val="00B268CF"/>
    <w:rsid w:val="00B27BA6"/>
    <w:rsid w:val="00B27E6F"/>
    <w:rsid w:val="00B3041E"/>
    <w:rsid w:val="00B31204"/>
    <w:rsid w:val="00B3184A"/>
    <w:rsid w:val="00B31DB1"/>
    <w:rsid w:val="00B32774"/>
    <w:rsid w:val="00B32AAE"/>
    <w:rsid w:val="00B33C20"/>
    <w:rsid w:val="00B34C60"/>
    <w:rsid w:val="00B34DC9"/>
    <w:rsid w:val="00B35240"/>
    <w:rsid w:val="00B352F6"/>
    <w:rsid w:val="00B35AE3"/>
    <w:rsid w:val="00B36143"/>
    <w:rsid w:val="00B3632A"/>
    <w:rsid w:val="00B36356"/>
    <w:rsid w:val="00B36686"/>
    <w:rsid w:val="00B36A24"/>
    <w:rsid w:val="00B409FE"/>
    <w:rsid w:val="00B40BFA"/>
    <w:rsid w:val="00B410EB"/>
    <w:rsid w:val="00B41343"/>
    <w:rsid w:val="00B41D69"/>
    <w:rsid w:val="00B421B2"/>
    <w:rsid w:val="00B44442"/>
    <w:rsid w:val="00B44857"/>
    <w:rsid w:val="00B44E68"/>
    <w:rsid w:val="00B4523F"/>
    <w:rsid w:val="00B4525E"/>
    <w:rsid w:val="00B461EC"/>
    <w:rsid w:val="00B468A9"/>
    <w:rsid w:val="00B46D42"/>
    <w:rsid w:val="00B46E4A"/>
    <w:rsid w:val="00B4740D"/>
    <w:rsid w:val="00B474A4"/>
    <w:rsid w:val="00B474F8"/>
    <w:rsid w:val="00B52456"/>
    <w:rsid w:val="00B52967"/>
    <w:rsid w:val="00B52A7A"/>
    <w:rsid w:val="00B52B89"/>
    <w:rsid w:val="00B52F99"/>
    <w:rsid w:val="00B53678"/>
    <w:rsid w:val="00B53D54"/>
    <w:rsid w:val="00B54CE6"/>
    <w:rsid w:val="00B55255"/>
    <w:rsid w:val="00B55807"/>
    <w:rsid w:val="00B5583C"/>
    <w:rsid w:val="00B558FF"/>
    <w:rsid w:val="00B56478"/>
    <w:rsid w:val="00B568E8"/>
    <w:rsid w:val="00B56EAD"/>
    <w:rsid w:val="00B573D6"/>
    <w:rsid w:val="00B576EC"/>
    <w:rsid w:val="00B578C3"/>
    <w:rsid w:val="00B578C5"/>
    <w:rsid w:val="00B61135"/>
    <w:rsid w:val="00B61289"/>
    <w:rsid w:val="00B612CF"/>
    <w:rsid w:val="00B61768"/>
    <w:rsid w:val="00B622B0"/>
    <w:rsid w:val="00B625A4"/>
    <w:rsid w:val="00B63194"/>
    <w:rsid w:val="00B633B8"/>
    <w:rsid w:val="00B635CB"/>
    <w:rsid w:val="00B63761"/>
    <w:rsid w:val="00B63BED"/>
    <w:rsid w:val="00B63D5E"/>
    <w:rsid w:val="00B64891"/>
    <w:rsid w:val="00B64A08"/>
    <w:rsid w:val="00B650A7"/>
    <w:rsid w:val="00B6536C"/>
    <w:rsid w:val="00B6543C"/>
    <w:rsid w:val="00B654B7"/>
    <w:rsid w:val="00B65E07"/>
    <w:rsid w:val="00B65F33"/>
    <w:rsid w:val="00B66593"/>
    <w:rsid w:val="00B672D1"/>
    <w:rsid w:val="00B67365"/>
    <w:rsid w:val="00B67FE1"/>
    <w:rsid w:val="00B71F9C"/>
    <w:rsid w:val="00B7207D"/>
    <w:rsid w:val="00B72728"/>
    <w:rsid w:val="00B736F6"/>
    <w:rsid w:val="00B73D70"/>
    <w:rsid w:val="00B74551"/>
    <w:rsid w:val="00B7495A"/>
    <w:rsid w:val="00B76C89"/>
    <w:rsid w:val="00B76F47"/>
    <w:rsid w:val="00B772D5"/>
    <w:rsid w:val="00B775F8"/>
    <w:rsid w:val="00B77B49"/>
    <w:rsid w:val="00B77D26"/>
    <w:rsid w:val="00B8104A"/>
    <w:rsid w:val="00B82158"/>
    <w:rsid w:val="00B829D2"/>
    <w:rsid w:val="00B83128"/>
    <w:rsid w:val="00B831AA"/>
    <w:rsid w:val="00B83892"/>
    <w:rsid w:val="00B8423A"/>
    <w:rsid w:val="00B84762"/>
    <w:rsid w:val="00B8486D"/>
    <w:rsid w:val="00B84986"/>
    <w:rsid w:val="00B850B4"/>
    <w:rsid w:val="00B860F1"/>
    <w:rsid w:val="00B9033B"/>
    <w:rsid w:val="00B91150"/>
    <w:rsid w:val="00B91BDB"/>
    <w:rsid w:val="00B9246A"/>
    <w:rsid w:val="00B929FA"/>
    <w:rsid w:val="00B93237"/>
    <w:rsid w:val="00B933C9"/>
    <w:rsid w:val="00B935A3"/>
    <w:rsid w:val="00B93796"/>
    <w:rsid w:val="00B95C1A"/>
    <w:rsid w:val="00B95C27"/>
    <w:rsid w:val="00B95ECC"/>
    <w:rsid w:val="00B96629"/>
    <w:rsid w:val="00B96A4A"/>
    <w:rsid w:val="00B9786A"/>
    <w:rsid w:val="00BA1261"/>
    <w:rsid w:val="00BA1C03"/>
    <w:rsid w:val="00BA1CD5"/>
    <w:rsid w:val="00BA31EE"/>
    <w:rsid w:val="00BA3656"/>
    <w:rsid w:val="00BA3744"/>
    <w:rsid w:val="00BA409B"/>
    <w:rsid w:val="00BA4C36"/>
    <w:rsid w:val="00BA4C91"/>
    <w:rsid w:val="00BA4D07"/>
    <w:rsid w:val="00BA569D"/>
    <w:rsid w:val="00BA6C36"/>
    <w:rsid w:val="00BA6D37"/>
    <w:rsid w:val="00BA6DBB"/>
    <w:rsid w:val="00BA6E0C"/>
    <w:rsid w:val="00BA72D2"/>
    <w:rsid w:val="00BA7AC7"/>
    <w:rsid w:val="00BA7D6D"/>
    <w:rsid w:val="00BB0084"/>
    <w:rsid w:val="00BB036E"/>
    <w:rsid w:val="00BB07A8"/>
    <w:rsid w:val="00BB0CE2"/>
    <w:rsid w:val="00BB0E6D"/>
    <w:rsid w:val="00BB190C"/>
    <w:rsid w:val="00BB2445"/>
    <w:rsid w:val="00BB24F4"/>
    <w:rsid w:val="00BB2691"/>
    <w:rsid w:val="00BB33AC"/>
    <w:rsid w:val="00BB34A8"/>
    <w:rsid w:val="00BB3B23"/>
    <w:rsid w:val="00BB4048"/>
    <w:rsid w:val="00BB4242"/>
    <w:rsid w:val="00BB428B"/>
    <w:rsid w:val="00BB44AE"/>
    <w:rsid w:val="00BB5409"/>
    <w:rsid w:val="00BB6785"/>
    <w:rsid w:val="00BB721D"/>
    <w:rsid w:val="00BB7D85"/>
    <w:rsid w:val="00BC0188"/>
    <w:rsid w:val="00BC06E4"/>
    <w:rsid w:val="00BC07CE"/>
    <w:rsid w:val="00BC11C1"/>
    <w:rsid w:val="00BC2052"/>
    <w:rsid w:val="00BC238C"/>
    <w:rsid w:val="00BC243D"/>
    <w:rsid w:val="00BC255C"/>
    <w:rsid w:val="00BC2EF6"/>
    <w:rsid w:val="00BC37C3"/>
    <w:rsid w:val="00BC3813"/>
    <w:rsid w:val="00BC49C4"/>
    <w:rsid w:val="00BC4E0E"/>
    <w:rsid w:val="00BC6337"/>
    <w:rsid w:val="00BC63EA"/>
    <w:rsid w:val="00BD0AD7"/>
    <w:rsid w:val="00BD0BE6"/>
    <w:rsid w:val="00BD0E9B"/>
    <w:rsid w:val="00BD10D7"/>
    <w:rsid w:val="00BD2A8B"/>
    <w:rsid w:val="00BD390B"/>
    <w:rsid w:val="00BD39EA"/>
    <w:rsid w:val="00BD4201"/>
    <w:rsid w:val="00BD4686"/>
    <w:rsid w:val="00BD487F"/>
    <w:rsid w:val="00BD496B"/>
    <w:rsid w:val="00BD5187"/>
    <w:rsid w:val="00BD528E"/>
    <w:rsid w:val="00BD5647"/>
    <w:rsid w:val="00BD60BE"/>
    <w:rsid w:val="00BD63CD"/>
    <w:rsid w:val="00BD646E"/>
    <w:rsid w:val="00BD690C"/>
    <w:rsid w:val="00BD6915"/>
    <w:rsid w:val="00BD7511"/>
    <w:rsid w:val="00BD7769"/>
    <w:rsid w:val="00BD7CF2"/>
    <w:rsid w:val="00BE08A2"/>
    <w:rsid w:val="00BE0EFF"/>
    <w:rsid w:val="00BE10D2"/>
    <w:rsid w:val="00BE1683"/>
    <w:rsid w:val="00BE1F1D"/>
    <w:rsid w:val="00BE3338"/>
    <w:rsid w:val="00BE34D3"/>
    <w:rsid w:val="00BE37D1"/>
    <w:rsid w:val="00BE3D15"/>
    <w:rsid w:val="00BE3F2A"/>
    <w:rsid w:val="00BE44D5"/>
    <w:rsid w:val="00BE4E0F"/>
    <w:rsid w:val="00BE4E3E"/>
    <w:rsid w:val="00BE618D"/>
    <w:rsid w:val="00BE62B0"/>
    <w:rsid w:val="00BE647D"/>
    <w:rsid w:val="00BE6790"/>
    <w:rsid w:val="00BE692E"/>
    <w:rsid w:val="00BE7042"/>
    <w:rsid w:val="00BE756A"/>
    <w:rsid w:val="00BE77BE"/>
    <w:rsid w:val="00BE7B90"/>
    <w:rsid w:val="00BE7CC7"/>
    <w:rsid w:val="00BE7D61"/>
    <w:rsid w:val="00BF0345"/>
    <w:rsid w:val="00BF117B"/>
    <w:rsid w:val="00BF1F9A"/>
    <w:rsid w:val="00BF2221"/>
    <w:rsid w:val="00BF23EC"/>
    <w:rsid w:val="00BF2C94"/>
    <w:rsid w:val="00BF43CE"/>
    <w:rsid w:val="00BF6B54"/>
    <w:rsid w:val="00BF7B7F"/>
    <w:rsid w:val="00C001CE"/>
    <w:rsid w:val="00C00491"/>
    <w:rsid w:val="00C0055B"/>
    <w:rsid w:val="00C011A5"/>
    <w:rsid w:val="00C01DC5"/>
    <w:rsid w:val="00C023EF"/>
    <w:rsid w:val="00C02B43"/>
    <w:rsid w:val="00C02FB2"/>
    <w:rsid w:val="00C04103"/>
    <w:rsid w:val="00C0493A"/>
    <w:rsid w:val="00C050C9"/>
    <w:rsid w:val="00C054B5"/>
    <w:rsid w:val="00C05759"/>
    <w:rsid w:val="00C0626E"/>
    <w:rsid w:val="00C07E41"/>
    <w:rsid w:val="00C11041"/>
    <w:rsid w:val="00C11404"/>
    <w:rsid w:val="00C12288"/>
    <w:rsid w:val="00C1240D"/>
    <w:rsid w:val="00C12493"/>
    <w:rsid w:val="00C13BE3"/>
    <w:rsid w:val="00C145B0"/>
    <w:rsid w:val="00C16125"/>
    <w:rsid w:val="00C17180"/>
    <w:rsid w:val="00C17D73"/>
    <w:rsid w:val="00C20D79"/>
    <w:rsid w:val="00C2246F"/>
    <w:rsid w:val="00C22A82"/>
    <w:rsid w:val="00C22DC1"/>
    <w:rsid w:val="00C22DE0"/>
    <w:rsid w:val="00C23346"/>
    <w:rsid w:val="00C23384"/>
    <w:rsid w:val="00C239C3"/>
    <w:rsid w:val="00C23B55"/>
    <w:rsid w:val="00C24D3F"/>
    <w:rsid w:val="00C25B79"/>
    <w:rsid w:val="00C26694"/>
    <w:rsid w:val="00C26E0F"/>
    <w:rsid w:val="00C302B0"/>
    <w:rsid w:val="00C31167"/>
    <w:rsid w:val="00C32891"/>
    <w:rsid w:val="00C334BA"/>
    <w:rsid w:val="00C34069"/>
    <w:rsid w:val="00C34856"/>
    <w:rsid w:val="00C34F61"/>
    <w:rsid w:val="00C35855"/>
    <w:rsid w:val="00C363BE"/>
    <w:rsid w:val="00C364B0"/>
    <w:rsid w:val="00C3677F"/>
    <w:rsid w:val="00C36C51"/>
    <w:rsid w:val="00C37508"/>
    <w:rsid w:val="00C37AFF"/>
    <w:rsid w:val="00C37D1B"/>
    <w:rsid w:val="00C40A3E"/>
    <w:rsid w:val="00C40E6D"/>
    <w:rsid w:val="00C41A61"/>
    <w:rsid w:val="00C41BC3"/>
    <w:rsid w:val="00C425E9"/>
    <w:rsid w:val="00C426B4"/>
    <w:rsid w:val="00C426F0"/>
    <w:rsid w:val="00C427C1"/>
    <w:rsid w:val="00C42876"/>
    <w:rsid w:val="00C428B0"/>
    <w:rsid w:val="00C43578"/>
    <w:rsid w:val="00C4373A"/>
    <w:rsid w:val="00C43CB4"/>
    <w:rsid w:val="00C43DFC"/>
    <w:rsid w:val="00C44446"/>
    <w:rsid w:val="00C45135"/>
    <w:rsid w:val="00C457EB"/>
    <w:rsid w:val="00C464EB"/>
    <w:rsid w:val="00C46966"/>
    <w:rsid w:val="00C47251"/>
    <w:rsid w:val="00C472BC"/>
    <w:rsid w:val="00C47CC7"/>
    <w:rsid w:val="00C47F23"/>
    <w:rsid w:val="00C5049F"/>
    <w:rsid w:val="00C50B55"/>
    <w:rsid w:val="00C50EAB"/>
    <w:rsid w:val="00C5121A"/>
    <w:rsid w:val="00C51432"/>
    <w:rsid w:val="00C515DE"/>
    <w:rsid w:val="00C51846"/>
    <w:rsid w:val="00C51A0C"/>
    <w:rsid w:val="00C51FDD"/>
    <w:rsid w:val="00C52CFE"/>
    <w:rsid w:val="00C52D36"/>
    <w:rsid w:val="00C53092"/>
    <w:rsid w:val="00C5374B"/>
    <w:rsid w:val="00C53A58"/>
    <w:rsid w:val="00C54B16"/>
    <w:rsid w:val="00C5635E"/>
    <w:rsid w:val="00C56488"/>
    <w:rsid w:val="00C57036"/>
    <w:rsid w:val="00C57347"/>
    <w:rsid w:val="00C60352"/>
    <w:rsid w:val="00C604D3"/>
    <w:rsid w:val="00C60A82"/>
    <w:rsid w:val="00C61EE3"/>
    <w:rsid w:val="00C631E5"/>
    <w:rsid w:val="00C64334"/>
    <w:rsid w:val="00C643C7"/>
    <w:rsid w:val="00C644B7"/>
    <w:rsid w:val="00C65526"/>
    <w:rsid w:val="00C65F9F"/>
    <w:rsid w:val="00C668E4"/>
    <w:rsid w:val="00C7010A"/>
    <w:rsid w:val="00C7172B"/>
    <w:rsid w:val="00C71D59"/>
    <w:rsid w:val="00C72538"/>
    <w:rsid w:val="00C72C58"/>
    <w:rsid w:val="00C732DF"/>
    <w:rsid w:val="00C73993"/>
    <w:rsid w:val="00C73E2C"/>
    <w:rsid w:val="00C75095"/>
    <w:rsid w:val="00C75247"/>
    <w:rsid w:val="00C75447"/>
    <w:rsid w:val="00C7574F"/>
    <w:rsid w:val="00C7667A"/>
    <w:rsid w:val="00C76916"/>
    <w:rsid w:val="00C76D29"/>
    <w:rsid w:val="00C76F77"/>
    <w:rsid w:val="00C779A2"/>
    <w:rsid w:val="00C803CF"/>
    <w:rsid w:val="00C803F1"/>
    <w:rsid w:val="00C80D60"/>
    <w:rsid w:val="00C80F75"/>
    <w:rsid w:val="00C8139B"/>
    <w:rsid w:val="00C8155C"/>
    <w:rsid w:val="00C81858"/>
    <w:rsid w:val="00C818A6"/>
    <w:rsid w:val="00C81C5C"/>
    <w:rsid w:val="00C84529"/>
    <w:rsid w:val="00C84875"/>
    <w:rsid w:val="00C84885"/>
    <w:rsid w:val="00C853B6"/>
    <w:rsid w:val="00C8590D"/>
    <w:rsid w:val="00C85C12"/>
    <w:rsid w:val="00C85F28"/>
    <w:rsid w:val="00C86B19"/>
    <w:rsid w:val="00C8712B"/>
    <w:rsid w:val="00C87AB3"/>
    <w:rsid w:val="00C9004A"/>
    <w:rsid w:val="00C90C31"/>
    <w:rsid w:val="00C91AF9"/>
    <w:rsid w:val="00C92FB8"/>
    <w:rsid w:val="00C933FF"/>
    <w:rsid w:val="00C93F04"/>
    <w:rsid w:val="00C94E26"/>
    <w:rsid w:val="00C94E8E"/>
    <w:rsid w:val="00C95C6D"/>
    <w:rsid w:val="00C95C93"/>
    <w:rsid w:val="00C95D3B"/>
    <w:rsid w:val="00C9621D"/>
    <w:rsid w:val="00C96960"/>
    <w:rsid w:val="00C96E8F"/>
    <w:rsid w:val="00C97604"/>
    <w:rsid w:val="00C978DA"/>
    <w:rsid w:val="00C97E8F"/>
    <w:rsid w:val="00CA030F"/>
    <w:rsid w:val="00CA056C"/>
    <w:rsid w:val="00CA0C0E"/>
    <w:rsid w:val="00CA1396"/>
    <w:rsid w:val="00CA1692"/>
    <w:rsid w:val="00CA1708"/>
    <w:rsid w:val="00CA1E50"/>
    <w:rsid w:val="00CA34FC"/>
    <w:rsid w:val="00CA3E5B"/>
    <w:rsid w:val="00CA4190"/>
    <w:rsid w:val="00CA4320"/>
    <w:rsid w:val="00CA4BD1"/>
    <w:rsid w:val="00CA4D85"/>
    <w:rsid w:val="00CA5828"/>
    <w:rsid w:val="00CA5A20"/>
    <w:rsid w:val="00CA6AC9"/>
    <w:rsid w:val="00CA6EAD"/>
    <w:rsid w:val="00CA7077"/>
    <w:rsid w:val="00CA78AC"/>
    <w:rsid w:val="00CA796F"/>
    <w:rsid w:val="00CB1250"/>
    <w:rsid w:val="00CB173B"/>
    <w:rsid w:val="00CB1A0F"/>
    <w:rsid w:val="00CB1A7A"/>
    <w:rsid w:val="00CB3C47"/>
    <w:rsid w:val="00CB4187"/>
    <w:rsid w:val="00CB4632"/>
    <w:rsid w:val="00CB47F4"/>
    <w:rsid w:val="00CB4AF1"/>
    <w:rsid w:val="00CB5032"/>
    <w:rsid w:val="00CB51C7"/>
    <w:rsid w:val="00CB565E"/>
    <w:rsid w:val="00CB58DF"/>
    <w:rsid w:val="00CB5908"/>
    <w:rsid w:val="00CB787E"/>
    <w:rsid w:val="00CC0504"/>
    <w:rsid w:val="00CC05CA"/>
    <w:rsid w:val="00CC0A8A"/>
    <w:rsid w:val="00CC12C1"/>
    <w:rsid w:val="00CC16AB"/>
    <w:rsid w:val="00CC1FAF"/>
    <w:rsid w:val="00CC21DF"/>
    <w:rsid w:val="00CC269F"/>
    <w:rsid w:val="00CC3947"/>
    <w:rsid w:val="00CC3F1C"/>
    <w:rsid w:val="00CC4154"/>
    <w:rsid w:val="00CC41B2"/>
    <w:rsid w:val="00CC422A"/>
    <w:rsid w:val="00CC424A"/>
    <w:rsid w:val="00CC4ACD"/>
    <w:rsid w:val="00CC5348"/>
    <w:rsid w:val="00CC5633"/>
    <w:rsid w:val="00CC56A0"/>
    <w:rsid w:val="00CC654A"/>
    <w:rsid w:val="00CC6736"/>
    <w:rsid w:val="00CC7DE0"/>
    <w:rsid w:val="00CD0546"/>
    <w:rsid w:val="00CD0630"/>
    <w:rsid w:val="00CD116D"/>
    <w:rsid w:val="00CD1CB8"/>
    <w:rsid w:val="00CD487B"/>
    <w:rsid w:val="00CD4BF5"/>
    <w:rsid w:val="00CD5E3E"/>
    <w:rsid w:val="00CD63DD"/>
    <w:rsid w:val="00CD653A"/>
    <w:rsid w:val="00CD7485"/>
    <w:rsid w:val="00CE08ED"/>
    <w:rsid w:val="00CE0BAB"/>
    <w:rsid w:val="00CE0BDF"/>
    <w:rsid w:val="00CE0E5F"/>
    <w:rsid w:val="00CE1E36"/>
    <w:rsid w:val="00CE2C1A"/>
    <w:rsid w:val="00CE2DA5"/>
    <w:rsid w:val="00CE36DD"/>
    <w:rsid w:val="00CE3D55"/>
    <w:rsid w:val="00CE47C1"/>
    <w:rsid w:val="00CE4F82"/>
    <w:rsid w:val="00CE50E8"/>
    <w:rsid w:val="00CE6849"/>
    <w:rsid w:val="00CE7293"/>
    <w:rsid w:val="00CE730E"/>
    <w:rsid w:val="00CF04A8"/>
    <w:rsid w:val="00CF0C4D"/>
    <w:rsid w:val="00CF12BA"/>
    <w:rsid w:val="00CF24EA"/>
    <w:rsid w:val="00CF2550"/>
    <w:rsid w:val="00CF2DB6"/>
    <w:rsid w:val="00CF34D7"/>
    <w:rsid w:val="00CF3A23"/>
    <w:rsid w:val="00CF3E25"/>
    <w:rsid w:val="00CF3FFE"/>
    <w:rsid w:val="00CF433C"/>
    <w:rsid w:val="00CF43D2"/>
    <w:rsid w:val="00CF5231"/>
    <w:rsid w:val="00CF5840"/>
    <w:rsid w:val="00CF64FB"/>
    <w:rsid w:val="00CF690C"/>
    <w:rsid w:val="00CF69A2"/>
    <w:rsid w:val="00CF6A70"/>
    <w:rsid w:val="00CF7FDE"/>
    <w:rsid w:val="00D00A6F"/>
    <w:rsid w:val="00D00B54"/>
    <w:rsid w:val="00D00F1D"/>
    <w:rsid w:val="00D00F42"/>
    <w:rsid w:val="00D010E8"/>
    <w:rsid w:val="00D01BA0"/>
    <w:rsid w:val="00D0395B"/>
    <w:rsid w:val="00D04090"/>
    <w:rsid w:val="00D0430B"/>
    <w:rsid w:val="00D04628"/>
    <w:rsid w:val="00D04813"/>
    <w:rsid w:val="00D0531C"/>
    <w:rsid w:val="00D057D8"/>
    <w:rsid w:val="00D057EA"/>
    <w:rsid w:val="00D05D82"/>
    <w:rsid w:val="00D05E34"/>
    <w:rsid w:val="00D065D4"/>
    <w:rsid w:val="00D06910"/>
    <w:rsid w:val="00D07052"/>
    <w:rsid w:val="00D103FB"/>
    <w:rsid w:val="00D106C8"/>
    <w:rsid w:val="00D10F0D"/>
    <w:rsid w:val="00D122C0"/>
    <w:rsid w:val="00D123F0"/>
    <w:rsid w:val="00D12FA6"/>
    <w:rsid w:val="00D13324"/>
    <w:rsid w:val="00D1359F"/>
    <w:rsid w:val="00D1398F"/>
    <w:rsid w:val="00D1438A"/>
    <w:rsid w:val="00D14B37"/>
    <w:rsid w:val="00D14F5A"/>
    <w:rsid w:val="00D1508E"/>
    <w:rsid w:val="00D16305"/>
    <w:rsid w:val="00D16BE2"/>
    <w:rsid w:val="00D17C7E"/>
    <w:rsid w:val="00D20499"/>
    <w:rsid w:val="00D20F21"/>
    <w:rsid w:val="00D21209"/>
    <w:rsid w:val="00D213B9"/>
    <w:rsid w:val="00D21542"/>
    <w:rsid w:val="00D22215"/>
    <w:rsid w:val="00D2255D"/>
    <w:rsid w:val="00D231EB"/>
    <w:rsid w:val="00D257F7"/>
    <w:rsid w:val="00D26B24"/>
    <w:rsid w:val="00D26F52"/>
    <w:rsid w:val="00D27561"/>
    <w:rsid w:val="00D3084E"/>
    <w:rsid w:val="00D30902"/>
    <w:rsid w:val="00D3121A"/>
    <w:rsid w:val="00D31F38"/>
    <w:rsid w:val="00D32404"/>
    <w:rsid w:val="00D32822"/>
    <w:rsid w:val="00D3498A"/>
    <w:rsid w:val="00D35AC0"/>
    <w:rsid w:val="00D3722E"/>
    <w:rsid w:val="00D40187"/>
    <w:rsid w:val="00D40714"/>
    <w:rsid w:val="00D40BC7"/>
    <w:rsid w:val="00D40D46"/>
    <w:rsid w:val="00D4158C"/>
    <w:rsid w:val="00D42E4C"/>
    <w:rsid w:val="00D42F0F"/>
    <w:rsid w:val="00D42FD7"/>
    <w:rsid w:val="00D43A03"/>
    <w:rsid w:val="00D43D50"/>
    <w:rsid w:val="00D4401D"/>
    <w:rsid w:val="00D44C24"/>
    <w:rsid w:val="00D4592A"/>
    <w:rsid w:val="00D45E3C"/>
    <w:rsid w:val="00D45F9F"/>
    <w:rsid w:val="00D47AE9"/>
    <w:rsid w:val="00D47D29"/>
    <w:rsid w:val="00D47E86"/>
    <w:rsid w:val="00D5007D"/>
    <w:rsid w:val="00D502F9"/>
    <w:rsid w:val="00D504E3"/>
    <w:rsid w:val="00D5110C"/>
    <w:rsid w:val="00D519B0"/>
    <w:rsid w:val="00D51E46"/>
    <w:rsid w:val="00D53166"/>
    <w:rsid w:val="00D53319"/>
    <w:rsid w:val="00D53C37"/>
    <w:rsid w:val="00D5423A"/>
    <w:rsid w:val="00D550A2"/>
    <w:rsid w:val="00D55132"/>
    <w:rsid w:val="00D55370"/>
    <w:rsid w:val="00D555D9"/>
    <w:rsid w:val="00D55CD5"/>
    <w:rsid w:val="00D5622A"/>
    <w:rsid w:val="00D56373"/>
    <w:rsid w:val="00D56507"/>
    <w:rsid w:val="00D56A99"/>
    <w:rsid w:val="00D61852"/>
    <w:rsid w:val="00D61BA6"/>
    <w:rsid w:val="00D62835"/>
    <w:rsid w:val="00D63148"/>
    <w:rsid w:val="00D669F0"/>
    <w:rsid w:val="00D67740"/>
    <w:rsid w:val="00D70552"/>
    <w:rsid w:val="00D7072A"/>
    <w:rsid w:val="00D7104F"/>
    <w:rsid w:val="00D71741"/>
    <w:rsid w:val="00D71F8B"/>
    <w:rsid w:val="00D72D46"/>
    <w:rsid w:val="00D73156"/>
    <w:rsid w:val="00D7360B"/>
    <w:rsid w:val="00D73C66"/>
    <w:rsid w:val="00D73C8B"/>
    <w:rsid w:val="00D73F3C"/>
    <w:rsid w:val="00D74045"/>
    <w:rsid w:val="00D74CB0"/>
    <w:rsid w:val="00D74DC1"/>
    <w:rsid w:val="00D7561E"/>
    <w:rsid w:val="00D75C32"/>
    <w:rsid w:val="00D774B4"/>
    <w:rsid w:val="00D77E65"/>
    <w:rsid w:val="00D8083A"/>
    <w:rsid w:val="00D81256"/>
    <w:rsid w:val="00D815B9"/>
    <w:rsid w:val="00D81BAC"/>
    <w:rsid w:val="00D82FE5"/>
    <w:rsid w:val="00D83220"/>
    <w:rsid w:val="00D84005"/>
    <w:rsid w:val="00D8462A"/>
    <w:rsid w:val="00D86A48"/>
    <w:rsid w:val="00D87038"/>
    <w:rsid w:val="00D87B8F"/>
    <w:rsid w:val="00D9012B"/>
    <w:rsid w:val="00D90F83"/>
    <w:rsid w:val="00D91BBF"/>
    <w:rsid w:val="00D92239"/>
    <w:rsid w:val="00D9361C"/>
    <w:rsid w:val="00D938A5"/>
    <w:rsid w:val="00D940B8"/>
    <w:rsid w:val="00D9451C"/>
    <w:rsid w:val="00D958C8"/>
    <w:rsid w:val="00D96894"/>
    <w:rsid w:val="00D96C03"/>
    <w:rsid w:val="00D96C6E"/>
    <w:rsid w:val="00D9723C"/>
    <w:rsid w:val="00D97D5F"/>
    <w:rsid w:val="00D97E51"/>
    <w:rsid w:val="00DA004B"/>
    <w:rsid w:val="00DA13BD"/>
    <w:rsid w:val="00DA15E9"/>
    <w:rsid w:val="00DA1E4D"/>
    <w:rsid w:val="00DA250C"/>
    <w:rsid w:val="00DA2542"/>
    <w:rsid w:val="00DA4485"/>
    <w:rsid w:val="00DA5848"/>
    <w:rsid w:val="00DA6A23"/>
    <w:rsid w:val="00DA7163"/>
    <w:rsid w:val="00DB00B7"/>
    <w:rsid w:val="00DB024A"/>
    <w:rsid w:val="00DB17F2"/>
    <w:rsid w:val="00DB3394"/>
    <w:rsid w:val="00DB37E7"/>
    <w:rsid w:val="00DB472B"/>
    <w:rsid w:val="00DB4ADF"/>
    <w:rsid w:val="00DB5ABA"/>
    <w:rsid w:val="00DB716D"/>
    <w:rsid w:val="00DB7488"/>
    <w:rsid w:val="00DB7C09"/>
    <w:rsid w:val="00DB7C38"/>
    <w:rsid w:val="00DB7D7A"/>
    <w:rsid w:val="00DB7F4D"/>
    <w:rsid w:val="00DC0142"/>
    <w:rsid w:val="00DC0347"/>
    <w:rsid w:val="00DC03BD"/>
    <w:rsid w:val="00DC0809"/>
    <w:rsid w:val="00DC0E9D"/>
    <w:rsid w:val="00DC1240"/>
    <w:rsid w:val="00DC1851"/>
    <w:rsid w:val="00DC185C"/>
    <w:rsid w:val="00DC1FAD"/>
    <w:rsid w:val="00DC29A1"/>
    <w:rsid w:val="00DC2AEB"/>
    <w:rsid w:val="00DC2F99"/>
    <w:rsid w:val="00DC38E4"/>
    <w:rsid w:val="00DC3AC3"/>
    <w:rsid w:val="00DC3BE8"/>
    <w:rsid w:val="00DC3C9F"/>
    <w:rsid w:val="00DC4141"/>
    <w:rsid w:val="00DC430C"/>
    <w:rsid w:val="00DC5277"/>
    <w:rsid w:val="00DC561F"/>
    <w:rsid w:val="00DC5A87"/>
    <w:rsid w:val="00DC5F71"/>
    <w:rsid w:val="00DC6263"/>
    <w:rsid w:val="00DC6B78"/>
    <w:rsid w:val="00DC6E58"/>
    <w:rsid w:val="00DC7409"/>
    <w:rsid w:val="00DD0975"/>
    <w:rsid w:val="00DD0AAE"/>
    <w:rsid w:val="00DD0F6F"/>
    <w:rsid w:val="00DD20FA"/>
    <w:rsid w:val="00DD2F45"/>
    <w:rsid w:val="00DD3349"/>
    <w:rsid w:val="00DD45FD"/>
    <w:rsid w:val="00DD4601"/>
    <w:rsid w:val="00DD473C"/>
    <w:rsid w:val="00DD4F36"/>
    <w:rsid w:val="00DD5825"/>
    <w:rsid w:val="00DD638E"/>
    <w:rsid w:val="00DD6D81"/>
    <w:rsid w:val="00DD7030"/>
    <w:rsid w:val="00DD7293"/>
    <w:rsid w:val="00DD7737"/>
    <w:rsid w:val="00DD77C5"/>
    <w:rsid w:val="00DD7A9E"/>
    <w:rsid w:val="00DE0289"/>
    <w:rsid w:val="00DE0C37"/>
    <w:rsid w:val="00DE19CD"/>
    <w:rsid w:val="00DE1C95"/>
    <w:rsid w:val="00DE1D8D"/>
    <w:rsid w:val="00DE26DB"/>
    <w:rsid w:val="00DE2791"/>
    <w:rsid w:val="00DE2A0C"/>
    <w:rsid w:val="00DE30E5"/>
    <w:rsid w:val="00DE465A"/>
    <w:rsid w:val="00DE4B1E"/>
    <w:rsid w:val="00DE4C5D"/>
    <w:rsid w:val="00DE51F4"/>
    <w:rsid w:val="00DE5D21"/>
    <w:rsid w:val="00DE66B5"/>
    <w:rsid w:val="00DE6D09"/>
    <w:rsid w:val="00DE6FA5"/>
    <w:rsid w:val="00DE7273"/>
    <w:rsid w:val="00DE744E"/>
    <w:rsid w:val="00DF0584"/>
    <w:rsid w:val="00DF066E"/>
    <w:rsid w:val="00DF09CE"/>
    <w:rsid w:val="00DF127D"/>
    <w:rsid w:val="00DF1505"/>
    <w:rsid w:val="00DF2329"/>
    <w:rsid w:val="00DF2B46"/>
    <w:rsid w:val="00DF37DF"/>
    <w:rsid w:val="00DF4750"/>
    <w:rsid w:val="00DF580E"/>
    <w:rsid w:val="00DF59B9"/>
    <w:rsid w:val="00E001C6"/>
    <w:rsid w:val="00E00ABE"/>
    <w:rsid w:val="00E00D45"/>
    <w:rsid w:val="00E00E48"/>
    <w:rsid w:val="00E015C9"/>
    <w:rsid w:val="00E01D69"/>
    <w:rsid w:val="00E0216B"/>
    <w:rsid w:val="00E02843"/>
    <w:rsid w:val="00E02E79"/>
    <w:rsid w:val="00E0361B"/>
    <w:rsid w:val="00E04072"/>
    <w:rsid w:val="00E04335"/>
    <w:rsid w:val="00E04CCF"/>
    <w:rsid w:val="00E04E46"/>
    <w:rsid w:val="00E0544A"/>
    <w:rsid w:val="00E05E03"/>
    <w:rsid w:val="00E06896"/>
    <w:rsid w:val="00E07202"/>
    <w:rsid w:val="00E072F3"/>
    <w:rsid w:val="00E077A4"/>
    <w:rsid w:val="00E1012F"/>
    <w:rsid w:val="00E10ADD"/>
    <w:rsid w:val="00E10EBC"/>
    <w:rsid w:val="00E1185B"/>
    <w:rsid w:val="00E11F34"/>
    <w:rsid w:val="00E12381"/>
    <w:rsid w:val="00E12662"/>
    <w:rsid w:val="00E12801"/>
    <w:rsid w:val="00E12C93"/>
    <w:rsid w:val="00E1398B"/>
    <w:rsid w:val="00E14204"/>
    <w:rsid w:val="00E14F39"/>
    <w:rsid w:val="00E15164"/>
    <w:rsid w:val="00E16837"/>
    <w:rsid w:val="00E168BC"/>
    <w:rsid w:val="00E17134"/>
    <w:rsid w:val="00E17560"/>
    <w:rsid w:val="00E17A78"/>
    <w:rsid w:val="00E17CCA"/>
    <w:rsid w:val="00E202E0"/>
    <w:rsid w:val="00E208EA"/>
    <w:rsid w:val="00E211BA"/>
    <w:rsid w:val="00E224DF"/>
    <w:rsid w:val="00E22DB6"/>
    <w:rsid w:val="00E23B60"/>
    <w:rsid w:val="00E243EF"/>
    <w:rsid w:val="00E2454A"/>
    <w:rsid w:val="00E24B6D"/>
    <w:rsid w:val="00E2504A"/>
    <w:rsid w:val="00E25108"/>
    <w:rsid w:val="00E257BE"/>
    <w:rsid w:val="00E25A5E"/>
    <w:rsid w:val="00E25C18"/>
    <w:rsid w:val="00E309E7"/>
    <w:rsid w:val="00E30A10"/>
    <w:rsid w:val="00E30A1C"/>
    <w:rsid w:val="00E31143"/>
    <w:rsid w:val="00E31458"/>
    <w:rsid w:val="00E3168F"/>
    <w:rsid w:val="00E31D97"/>
    <w:rsid w:val="00E321AE"/>
    <w:rsid w:val="00E329A5"/>
    <w:rsid w:val="00E32F88"/>
    <w:rsid w:val="00E33350"/>
    <w:rsid w:val="00E33435"/>
    <w:rsid w:val="00E33C44"/>
    <w:rsid w:val="00E33DF4"/>
    <w:rsid w:val="00E3523B"/>
    <w:rsid w:val="00E356AF"/>
    <w:rsid w:val="00E35DD7"/>
    <w:rsid w:val="00E360CC"/>
    <w:rsid w:val="00E36647"/>
    <w:rsid w:val="00E37383"/>
    <w:rsid w:val="00E37E8B"/>
    <w:rsid w:val="00E40234"/>
    <w:rsid w:val="00E40F0B"/>
    <w:rsid w:val="00E419CF"/>
    <w:rsid w:val="00E42953"/>
    <w:rsid w:val="00E42F8D"/>
    <w:rsid w:val="00E42FC3"/>
    <w:rsid w:val="00E44319"/>
    <w:rsid w:val="00E44CB7"/>
    <w:rsid w:val="00E455C4"/>
    <w:rsid w:val="00E45819"/>
    <w:rsid w:val="00E45B09"/>
    <w:rsid w:val="00E469E2"/>
    <w:rsid w:val="00E46B56"/>
    <w:rsid w:val="00E46EAC"/>
    <w:rsid w:val="00E47389"/>
    <w:rsid w:val="00E47736"/>
    <w:rsid w:val="00E47764"/>
    <w:rsid w:val="00E47936"/>
    <w:rsid w:val="00E47A72"/>
    <w:rsid w:val="00E47F3B"/>
    <w:rsid w:val="00E50C24"/>
    <w:rsid w:val="00E513BD"/>
    <w:rsid w:val="00E51515"/>
    <w:rsid w:val="00E51946"/>
    <w:rsid w:val="00E51C58"/>
    <w:rsid w:val="00E52043"/>
    <w:rsid w:val="00E5347A"/>
    <w:rsid w:val="00E53FCA"/>
    <w:rsid w:val="00E54337"/>
    <w:rsid w:val="00E54E58"/>
    <w:rsid w:val="00E55925"/>
    <w:rsid w:val="00E560F5"/>
    <w:rsid w:val="00E56272"/>
    <w:rsid w:val="00E56984"/>
    <w:rsid w:val="00E56AA1"/>
    <w:rsid w:val="00E600EB"/>
    <w:rsid w:val="00E600FC"/>
    <w:rsid w:val="00E609CF"/>
    <w:rsid w:val="00E61693"/>
    <w:rsid w:val="00E62CFD"/>
    <w:rsid w:val="00E6360F"/>
    <w:rsid w:val="00E63970"/>
    <w:rsid w:val="00E64DAB"/>
    <w:rsid w:val="00E65005"/>
    <w:rsid w:val="00E65B70"/>
    <w:rsid w:val="00E65C4A"/>
    <w:rsid w:val="00E663F8"/>
    <w:rsid w:val="00E664E5"/>
    <w:rsid w:val="00E66D57"/>
    <w:rsid w:val="00E67FA9"/>
    <w:rsid w:val="00E703D3"/>
    <w:rsid w:val="00E7048D"/>
    <w:rsid w:val="00E7067C"/>
    <w:rsid w:val="00E709C5"/>
    <w:rsid w:val="00E70CBB"/>
    <w:rsid w:val="00E72A09"/>
    <w:rsid w:val="00E72CC9"/>
    <w:rsid w:val="00E72FE5"/>
    <w:rsid w:val="00E735A3"/>
    <w:rsid w:val="00E73624"/>
    <w:rsid w:val="00E7387B"/>
    <w:rsid w:val="00E73D14"/>
    <w:rsid w:val="00E73D26"/>
    <w:rsid w:val="00E74215"/>
    <w:rsid w:val="00E7427F"/>
    <w:rsid w:val="00E7505F"/>
    <w:rsid w:val="00E75136"/>
    <w:rsid w:val="00E7546B"/>
    <w:rsid w:val="00E75685"/>
    <w:rsid w:val="00E77600"/>
    <w:rsid w:val="00E7762B"/>
    <w:rsid w:val="00E77980"/>
    <w:rsid w:val="00E77AD0"/>
    <w:rsid w:val="00E82BEE"/>
    <w:rsid w:val="00E82C44"/>
    <w:rsid w:val="00E8328A"/>
    <w:rsid w:val="00E8335B"/>
    <w:rsid w:val="00E847FD"/>
    <w:rsid w:val="00E84B72"/>
    <w:rsid w:val="00E84D62"/>
    <w:rsid w:val="00E85F3E"/>
    <w:rsid w:val="00E85F5E"/>
    <w:rsid w:val="00E86381"/>
    <w:rsid w:val="00E86FF9"/>
    <w:rsid w:val="00E870D8"/>
    <w:rsid w:val="00E87114"/>
    <w:rsid w:val="00E87A30"/>
    <w:rsid w:val="00E87E19"/>
    <w:rsid w:val="00E90742"/>
    <w:rsid w:val="00E9078E"/>
    <w:rsid w:val="00E908D2"/>
    <w:rsid w:val="00E90943"/>
    <w:rsid w:val="00E91565"/>
    <w:rsid w:val="00E92317"/>
    <w:rsid w:val="00E9231E"/>
    <w:rsid w:val="00E9290B"/>
    <w:rsid w:val="00E92BEE"/>
    <w:rsid w:val="00E938E4"/>
    <w:rsid w:val="00E93C77"/>
    <w:rsid w:val="00E93EB7"/>
    <w:rsid w:val="00E94214"/>
    <w:rsid w:val="00E9492D"/>
    <w:rsid w:val="00E94D7B"/>
    <w:rsid w:val="00E9516D"/>
    <w:rsid w:val="00E95E2B"/>
    <w:rsid w:val="00E961D2"/>
    <w:rsid w:val="00E973E9"/>
    <w:rsid w:val="00EA014E"/>
    <w:rsid w:val="00EA0AC0"/>
    <w:rsid w:val="00EA2060"/>
    <w:rsid w:val="00EA30B5"/>
    <w:rsid w:val="00EA33CA"/>
    <w:rsid w:val="00EA3E37"/>
    <w:rsid w:val="00EA41D9"/>
    <w:rsid w:val="00EA42CB"/>
    <w:rsid w:val="00EA4306"/>
    <w:rsid w:val="00EA4540"/>
    <w:rsid w:val="00EA45D8"/>
    <w:rsid w:val="00EA4F52"/>
    <w:rsid w:val="00EA4F5D"/>
    <w:rsid w:val="00EA6EB2"/>
    <w:rsid w:val="00EA6F8B"/>
    <w:rsid w:val="00EA7837"/>
    <w:rsid w:val="00EB046D"/>
    <w:rsid w:val="00EB0982"/>
    <w:rsid w:val="00EB16B1"/>
    <w:rsid w:val="00EB1C8E"/>
    <w:rsid w:val="00EB1CDA"/>
    <w:rsid w:val="00EB2C6F"/>
    <w:rsid w:val="00EB3DD2"/>
    <w:rsid w:val="00EB4476"/>
    <w:rsid w:val="00EB495B"/>
    <w:rsid w:val="00EB65A8"/>
    <w:rsid w:val="00EB7277"/>
    <w:rsid w:val="00EB77EE"/>
    <w:rsid w:val="00EC0869"/>
    <w:rsid w:val="00EC0F14"/>
    <w:rsid w:val="00EC1AF2"/>
    <w:rsid w:val="00EC1E63"/>
    <w:rsid w:val="00EC3421"/>
    <w:rsid w:val="00EC389E"/>
    <w:rsid w:val="00EC3DE1"/>
    <w:rsid w:val="00EC4428"/>
    <w:rsid w:val="00EC44DA"/>
    <w:rsid w:val="00EC4711"/>
    <w:rsid w:val="00EC548C"/>
    <w:rsid w:val="00EC5C64"/>
    <w:rsid w:val="00EC5E45"/>
    <w:rsid w:val="00EC6510"/>
    <w:rsid w:val="00EC6537"/>
    <w:rsid w:val="00EC69F0"/>
    <w:rsid w:val="00EC7411"/>
    <w:rsid w:val="00ED051A"/>
    <w:rsid w:val="00ED0DCD"/>
    <w:rsid w:val="00ED1929"/>
    <w:rsid w:val="00ED1BA1"/>
    <w:rsid w:val="00ED1C5F"/>
    <w:rsid w:val="00ED2294"/>
    <w:rsid w:val="00ED230B"/>
    <w:rsid w:val="00ED3F1F"/>
    <w:rsid w:val="00ED42B3"/>
    <w:rsid w:val="00ED55FE"/>
    <w:rsid w:val="00ED568C"/>
    <w:rsid w:val="00ED5C6E"/>
    <w:rsid w:val="00ED5DA0"/>
    <w:rsid w:val="00ED60E1"/>
    <w:rsid w:val="00ED6804"/>
    <w:rsid w:val="00ED7A87"/>
    <w:rsid w:val="00EE01DD"/>
    <w:rsid w:val="00EE048F"/>
    <w:rsid w:val="00EE1C3E"/>
    <w:rsid w:val="00EE1E3F"/>
    <w:rsid w:val="00EE3873"/>
    <w:rsid w:val="00EE41A1"/>
    <w:rsid w:val="00EE4393"/>
    <w:rsid w:val="00EE46DA"/>
    <w:rsid w:val="00EE495C"/>
    <w:rsid w:val="00EE5740"/>
    <w:rsid w:val="00EE579F"/>
    <w:rsid w:val="00EE59F5"/>
    <w:rsid w:val="00EE5F80"/>
    <w:rsid w:val="00EE64BC"/>
    <w:rsid w:val="00EE7156"/>
    <w:rsid w:val="00EE7177"/>
    <w:rsid w:val="00EE753F"/>
    <w:rsid w:val="00EE7DE5"/>
    <w:rsid w:val="00EF00BE"/>
    <w:rsid w:val="00EF00D7"/>
    <w:rsid w:val="00EF0E7D"/>
    <w:rsid w:val="00EF19CC"/>
    <w:rsid w:val="00EF2555"/>
    <w:rsid w:val="00EF44D4"/>
    <w:rsid w:val="00EF53E3"/>
    <w:rsid w:val="00EF5E2F"/>
    <w:rsid w:val="00EF601E"/>
    <w:rsid w:val="00EF6242"/>
    <w:rsid w:val="00EF67C3"/>
    <w:rsid w:val="00EF6A67"/>
    <w:rsid w:val="00EF752E"/>
    <w:rsid w:val="00EF7540"/>
    <w:rsid w:val="00EF75D2"/>
    <w:rsid w:val="00EF7FC1"/>
    <w:rsid w:val="00F00973"/>
    <w:rsid w:val="00F00E07"/>
    <w:rsid w:val="00F024A1"/>
    <w:rsid w:val="00F02804"/>
    <w:rsid w:val="00F02A55"/>
    <w:rsid w:val="00F02EF7"/>
    <w:rsid w:val="00F03940"/>
    <w:rsid w:val="00F04FBD"/>
    <w:rsid w:val="00F05FA5"/>
    <w:rsid w:val="00F069B0"/>
    <w:rsid w:val="00F072FC"/>
    <w:rsid w:val="00F0768D"/>
    <w:rsid w:val="00F10019"/>
    <w:rsid w:val="00F11A65"/>
    <w:rsid w:val="00F11D10"/>
    <w:rsid w:val="00F132DE"/>
    <w:rsid w:val="00F13706"/>
    <w:rsid w:val="00F13B66"/>
    <w:rsid w:val="00F14715"/>
    <w:rsid w:val="00F14B26"/>
    <w:rsid w:val="00F151A5"/>
    <w:rsid w:val="00F151FB"/>
    <w:rsid w:val="00F15AE3"/>
    <w:rsid w:val="00F1662F"/>
    <w:rsid w:val="00F16915"/>
    <w:rsid w:val="00F16ADC"/>
    <w:rsid w:val="00F1775C"/>
    <w:rsid w:val="00F17B41"/>
    <w:rsid w:val="00F2011D"/>
    <w:rsid w:val="00F20C40"/>
    <w:rsid w:val="00F214C5"/>
    <w:rsid w:val="00F22042"/>
    <w:rsid w:val="00F228F2"/>
    <w:rsid w:val="00F22973"/>
    <w:rsid w:val="00F243F7"/>
    <w:rsid w:val="00F24E7E"/>
    <w:rsid w:val="00F25A90"/>
    <w:rsid w:val="00F25B41"/>
    <w:rsid w:val="00F25DD0"/>
    <w:rsid w:val="00F25F9F"/>
    <w:rsid w:val="00F265DE"/>
    <w:rsid w:val="00F2694B"/>
    <w:rsid w:val="00F30E67"/>
    <w:rsid w:val="00F30F52"/>
    <w:rsid w:val="00F31FF7"/>
    <w:rsid w:val="00F32DEF"/>
    <w:rsid w:val="00F32F37"/>
    <w:rsid w:val="00F33EA8"/>
    <w:rsid w:val="00F34FAE"/>
    <w:rsid w:val="00F35DA1"/>
    <w:rsid w:val="00F35EE4"/>
    <w:rsid w:val="00F364EE"/>
    <w:rsid w:val="00F36DEC"/>
    <w:rsid w:val="00F37B06"/>
    <w:rsid w:val="00F4014F"/>
    <w:rsid w:val="00F40316"/>
    <w:rsid w:val="00F4176F"/>
    <w:rsid w:val="00F4187D"/>
    <w:rsid w:val="00F42ED4"/>
    <w:rsid w:val="00F432FB"/>
    <w:rsid w:val="00F43C96"/>
    <w:rsid w:val="00F44143"/>
    <w:rsid w:val="00F454E3"/>
    <w:rsid w:val="00F46D83"/>
    <w:rsid w:val="00F470F2"/>
    <w:rsid w:val="00F47202"/>
    <w:rsid w:val="00F475B2"/>
    <w:rsid w:val="00F477B2"/>
    <w:rsid w:val="00F478DE"/>
    <w:rsid w:val="00F47D88"/>
    <w:rsid w:val="00F504C7"/>
    <w:rsid w:val="00F52CBD"/>
    <w:rsid w:val="00F52F58"/>
    <w:rsid w:val="00F5365F"/>
    <w:rsid w:val="00F53939"/>
    <w:rsid w:val="00F55CA3"/>
    <w:rsid w:val="00F55CEF"/>
    <w:rsid w:val="00F560AE"/>
    <w:rsid w:val="00F56526"/>
    <w:rsid w:val="00F5689E"/>
    <w:rsid w:val="00F60111"/>
    <w:rsid w:val="00F60802"/>
    <w:rsid w:val="00F62E20"/>
    <w:rsid w:val="00F6338A"/>
    <w:rsid w:val="00F63574"/>
    <w:rsid w:val="00F641EE"/>
    <w:rsid w:val="00F64475"/>
    <w:rsid w:val="00F64A49"/>
    <w:rsid w:val="00F64FBD"/>
    <w:rsid w:val="00F656E9"/>
    <w:rsid w:val="00F65D08"/>
    <w:rsid w:val="00F65D6A"/>
    <w:rsid w:val="00F66D96"/>
    <w:rsid w:val="00F715FB"/>
    <w:rsid w:val="00F71DEF"/>
    <w:rsid w:val="00F71E74"/>
    <w:rsid w:val="00F720CD"/>
    <w:rsid w:val="00F7297F"/>
    <w:rsid w:val="00F72B99"/>
    <w:rsid w:val="00F733B6"/>
    <w:rsid w:val="00F73912"/>
    <w:rsid w:val="00F73ACE"/>
    <w:rsid w:val="00F74AA2"/>
    <w:rsid w:val="00F7518C"/>
    <w:rsid w:val="00F75DB2"/>
    <w:rsid w:val="00F76C59"/>
    <w:rsid w:val="00F77063"/>
    <w:rsid w:val="00F80484"/>
    <w:rsid w:val="00F80AA9"/>
    <w:rsid w:val="00F80ACC"/>
    <w:rsid w:val="00F81D50"/>
    <w:rsid w:val="00F81E98"/>
    <w:rsid w:val="00F82731"/>
    <w:rsid w:val="00F83644"/>
    <w:rsid w:val="00F83E45"/>
    <w:rsid w:val="00F84324"/>
    <w:rsid w:val="00F84D8B"/>
    <w:rsid w:val="00F84DDD"/>
    <w:rsid w:val="00F85F24"/>
    <w:rsid w:val="00F86276"/>
    <w:rsid w:val="00F87747"/>
    <w:rsid w:val="00F877ED"/>
    <w:rsid w:val="00F87BD2"/>
    <w:rsid w:val="00F900F3"/>
    <w:rsid w:val="00F90717"/>
    <w:rsid w:val="00F91021"/>
    <w:rsid w:val="00F91946"/>
    <w:rsid w:val="00F9202A"/>
    <w:rsid w:val="00F923CD"/>
    <w:rsid w:val="00F92F03"/>
    <w:rsid w:val="00F92F63"/>
    <w:rsid w:val="00F92FB3"/>
    <w:rsid w:val="00F9346A"/>
    <w:rsid w:val="00F93544"/>
    <w:rsid w:val="00F94533"/>
    <w:rsid w:val="00F94D1C"/>
    <w:rsid w:val="00F94D26"/>
    <w:rsid w:val="00F94D73"/>
    <w:rsid w:val="00F94E03"/>
    <w:rsid w:val="00F94EF5"/>
    <w:rsid w:val="00F9662D"/>
    <w:rsid w:val="00F96C09"/>
    <w:rsid w:val="00F96E91"/>
    <w:rsid w:val="00F96FCA"/>
    <w:rsid w:val="00F97090"/>
    <w:rsid w:val="00F97B27"/>
    <w:rsid w:val="00F97BEE"/>
    <w:rsid w:val="00FA1C59"/>
    <w:rsid w:val="00FA29B0"/>
    <w:rsid w:val="00FA3633"/>
    <w:rsid w:val="00FA4977"/>
    <w:rsid w:val="00FA56A5"/>
    <w:rsid w:val="00FA5F23"/>
    <w:rsid w:val="00FA65D9"/>
    <w:rsid w:val="00FA6E77"/>
    <w:rsid w:val="00FA768B"/>
    <w:rsid w:val="00FA7F27"/>
    <w:rsid w:val="00FB0683"/>
    <w:rsid w:val="00FB0F15"/>
    <w:rsid w:val="00FB13F5"/>
    <w:rsid w:val="00FB2A2A"/>
    <w:rsid w:val="00FB33EC"/>
    <w:rsid w:val="00FB381C"/>
    <w:rsid w:val="00FB3884"/>
    <w:rsid w:val="00FB3AAF"/>
    <w:rsid w:val="00FB4CCB"/>
    <w:rsid w:val="00FB4DB0"/>
    <w:rsid w:val="00FB5152"/>
    <w:rsid w:val="00FB5ECB"/>
    <w:rsid w:val="00FB72B8"/>
    <w:rsid w:val="00FC1884"/>
    <w:rsid w:val="00FC1BB5"/>
    <w:rsid w:val="00FC1C7C"/>
    <w:rsid w:val="00FC2319"/>
    <w:rsid w:val="00FC2854"/>
    <w:rsid w:val="00FC2FCA"/>
    <w:rsid w:val="00FC34F8"/>
    <w:rsid w:val="00FC37F8"/>
    <w:rsid w:val="00FC3C74"/>
    <w:rsid w:val="00FC4315"/>
    <w:rsid w:val="00FC52E9"/>
    <w:rsid w:val="00FC5375"/>
    <w:rsid w:val="00FC6AE0"/>
    <w:rsid w:val="00FC77DB"/>
    <w:rsid w:val="00FC7A1A"/>
    <w:rsid w:val="00FC7BFD"/>
    <w:rsid w:val="00FC7CB7"/>
    <w:rsid w:val="00FD0A6F"/>
    <w:rsid w:val="00FD0C8B"/>
    <w:rsid w:val="00FD1BB5"/>
    <w:rsid w:val="00FD2C89"/>
    <w:rsid w:val="00FD3302"/>
    <w:rsid w:val="00FD34C5"/>
    <w:rsid w:val="00FD4134"/>
    <w:rsid w:val="00FD4239"/>
    <w:rsid w:val="00FD4245"/>
    <w:rsid w:val="00FD4E1E"/>
    <w:rsid w:val="00FD4F67"/>
    <w:rsid w:val="00FD5120"/>
    <w:rsid w:val="00FD5942"/>
    <w:rsid w:val="00FD60B4"/>
    <w:rsid w:val="00FD687E"/>
    <w:rsid w:val="00FD6A85"/>
    <w:rsid w:val="00FD7216"/>
    <w:rsid w:val="00FD74E1"/>
    <w:rsid w:val="00FE0686"/>
    <w:rsid w:val="00FE2F0F"/>
    <w:rsid w:val="00FE312C"/>
    <w:rsid w:val="00FE3841"/>
    <w:rsid w:val="00FE3BD3"/>
    <w:rsid w:val="00FE4607"/>
    <w:rsid w:val="00FE4806"/>
    <w:rsid w:val="00FE58C8"/>
    <w:rsid w:val="00FE5A18"/>
    <w:rsid w:val="00FE66BF"/>
    <w:rsid w:val="00FE779F"/>
    <w:rsid w:val="00FE7E06"/>
    <w:rsid w:val="00FF099A"/>
    <w:rsid w:val="00FF2684"/>
    <w:rsid w:val="00FF2DF3"/>
    <w:rsid w:val="00FF304D"/>
    <w:rsid w:val="00FF326D"/>
    <w:rsid w:val="00FF4320"/>
    <w:rsid w:val="00FF4DAC"/>
    <w:rsid w:val="00FF4EFF"/>
    <w:rsid w:val="00FF50AD"/>
    <w:rsid w:val="00FF577D"/>
    <w:rsid w:val="00FF5D2C"/>
    <w:rsid w:val="00FF62EE"/>
    <w:rsid w:val="00FF66F7"/>
    <w:rsid w:val="00FF6ABD"/>
    <w:rsid w:val="00FF74CC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099FDA-42E6-4262-95EE-B88CDF44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37"/>
  </w:style>
  <w:style w:type="paragraph" w:styleId="3">
    <w:name w:val="heading 3"/>
    <w:basedOn w:val="a"/>
    <w:next w:val="a"/>
    <w:link w:val="30"/>
    <w:uiPriority w:val="99"/>
    <w:qFormat/>
    <w:rsid w:val="00EC1AF2"/>
    <w:pPr>
      <w:keepNext/>
      <w:autoSpaceDE w:val="0"/>
      <w:autoSpaceDN w:val="0"/>
      <w:jc w:val="center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5">
    <w:name w:val="heading 5"/>
    <w:basedOn w:val="a"/>
    <w:next w:val="a"/>
    <w:link w:val="50"/>
    <w:uiPriority w:val="99"/>
    <w:qFormat/>
    <w:rsid w:val="00EC1AF2"/>
    <w:pPr>
      <w:keepNext/>
      <w:autoSpaceDE w:val="0"/>
      <w:autoSpaceDN w:val="0"/>
      <w:jc w:val="both"/>
      <w:outlineLvl w:val="4"/>
    </w:pPr>
    <w:rPr>
      <w:rFonts w:eastAsia="Times New Roman"/>
      <w:b/>
      <w:bCs/>
      <w:sz w:val="26"/>
      <w:szCs w:val="26"/>
      <w:lang w:eastAsia="x-none"/>
    </w:rPr>
  </w:style>
  <w:style w:type="paragraph" w:styleId="8">
    <w:name w:val="heading 8"/>
    <w:basedOn w:val="a"/>
    <w:next w:val="a"/>
    <w:link w:val="80"/>
    <w:qFormat/>
    <w:rsid w:val="00B35AE3"/>
    <w:pPr>
      <w:autoSpaceDE w:val="0"/>
      <w:autoSpaceDN w:val="0"/>
      <w:spacing w:before="240" w:after="60"/>
      <w:outlineLvl w:val="7"/>
    </w:pPr>
    <w:rPr>
      <w:rFonts w:eastAsia="Times New Roman"/>
      <w:i/>
      <w:iCs/>
      <w:sz w:val="24"/>
      <w:szCs w:val="24"/>
      <w:lang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EC1AF2"/>
    <w:rPr>
      <w:rFonts w:ascii="Times New Roman" w:eastAsia="Times New Roman" w:hAnsi="Times New Roman"/>
      <w:b/>
      <w:bCs/>
      <w:sz w:val="26"/>
      <w:szCs w:val="26"/>
      <w:lang w:val="uk-UA" w:eastAsia="x-none"/>
    </w:rPr>
  </w:style>
  <w:style w:type="character" w:customStyle="1" w:styleId="50">
    <w:name w:val="Заголовок 5 Знак"/>
    <w:link w:val="5"/>
    <w:uiPriority w:val="99"/>
    <w:rsid w:val="00EC1AF2"/>
    <w:rPr>
      <w:rFonts w:ascii="Times New Roman" w:eastAsia="Times New Roman" w:hAnsi="Times New Roman"/>
      <w:b/>
      <w:bCs/>
      <w:sz w:val="26"/>
      <w:szCs w:val="26"/>
      <w:lang w:val="uk-UA" w:eastAsia="x-none"/>
    </w:rPr>
  </w:style>
  <w:style w:type="character" w:customStyle="1" w:styleId="80">
    <w:name w:val="Заголовок 8 Знак"/>
    <w:link w:val="8"/>
    <w:rsid w:val="00B35AE3"/>
    <w:rPr>
      <w:rFonts w:ascii="Times New Roman" w:eastAsia="Times New Roman" w:hAnsi="Times New Roman"/>
      <w:i/>
      <w:iCs/>
      <w:sz w:val="24"/>
      <w:szCs w:val="24"/>
      <w:lang w:val="uk-UA" w:eastAsia="x-none"/>
    </w:rPr>
  </w:style>
  <w:style w:type="paragraph" w:styleId="a3">
    <w:name w:val="header"/>
    <w:basedOn w:val="a"/>
    <w:link w:val="a4"/>
    <w:uiPriority w:val="99"/>
    <w:unhideWhenUsed/>
    <w:rsid w:val="00EC1AF2"/>
    <w:pPr>
      <w:tabs>
        <w:tab w:val="center" w:pos="4677"/>
        <w:tab w:val="right" w:pos="9355"/>
      </w:tabs>
    </w:pPr>
    <w:rPr>
      <w:sz w:val="22"/>
      <w:szCs w:val="22"/>
      <w:lang w:val="x-none" w:eastAsia="en-US"/>
    </w:rPr>
  </w:style>
  <w:style w:type="character" w:customStyle="1" w:styleId="a4">
    <w:name w:val="Верхній колонтитул Знак"/>
    <w:link w:val="a3"/>
    <w:uiPriority w:val="99"/>
    <w:rsid w:val="00EC1AF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C1AF2"/>
    <w:pPr>
      <w:tabs>
        <w:tab w:val="center" w:pos="4677"/>
        <w:tab w:val="right" w:pos="9355"/>
      </w:tabs>
    </w:pPr>
    <w:rPr>
      <w:sz w:val="22"/>
      <w:szCs w:val="22"/>
      <w:lang w:val="x-none" w:eastAsia="en-US"/>
    </w:rPr>
  </w:style>
  <w:style w:type="character" w:customStyle="1" w:styleId="a6">
    <w:name w:val="Нижній колонтитул Знак"/>
    <w:link w:val="a5"/>
    <w:uiPriority w:val="99"/>
    <w:rsid w:val="00EC1AF2"/>
    <w:rPr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rsid w:val="00EC1AF2"/>
    <w:pPr>
      <w:jc w:val="both"/>
    </w:pPr>
    <w:rPr>
      <w:rFonts w:eastAsia="Times New Roman"/>
      <w:sz w:val="24"/>
      <w:lang w:eastAsia="x-none"/>
    </w:rPr>
  </w:style>
  <w:style w:type="character" w:customStyle="1" w:styleId="a8">
    <w:name w:val="Основний текст Знак"/>
    <w:link w:val="a7"/>
    <w:uiPriority w:val="99"/>
    <w:rsid w:val="00EC1AF2"/>
    <w:rPr>
      <w:rFonts w:ascii="Times New Roman" w:eastAsia="Times New Roman" w:hAnsi="Times New Roman"/>
      <w:sz w:val="24"/>
      <w:lang w:val="uk-UA" w:eastAsia="x-none"/>
    </w:rPr>
  </w:style>
  <w:style w:type="table" w:styleId="a9">
    <w:name w:val="Table Grid"/>
    <w:basedOn w:val="a1"/>
    <w:uiPriority w:val="59"/>
    <w:rsid w:val="003207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vps2">
    <w:name w:val="rvps2"/>
    <w:basedOn w:val="a"/>
    <w:rsid w:val="00FE66BF"/>
    <w:pPr>
      <w:spacing w:after="150"/>
      <w:ind w:firstLine="450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C7172B"/>
    <w:pPr>
      <w:spacing w:after="120"/>
      <w:ind w:left="283"/>
      <w:jc w:val="both"/>
    </w:pPr>
    <w:rPr>
      <w:rFonts w:eastAsia="Times New Roman"/>
      <w:sz w:val="26"/>
      <w:lang w:val="x-none" w:eastAsia="ru-RU"/>
    </w:rPr>
  </w:style>
  <w:style w:type="character" w:customStyle="1" w:styleId="ab">
    <w:name w:val="Основний текст з відступом Знак"/>
    <w:link w:val="aa"/>
    <w:uiPriority w:val="99"/>
    <w:rsid w:val="00C7172B"/>
    <w:rPr>
      <w:rFonts w:ascii="Times New Roman" w:eastAsia="Times New Roman" w:hAnsi="Times New Roman"/>
      <w:sz w:val="26"/>
      <w:lang w:eastAsia="ru-RU"/>
    </w:rPr>
  </w:style>
  <w:style w:type="paragraph" w:styleId="2">
    <w:name w:val="Body Text 2"/>
    <w:basedOn w:val="a"/>
    <w:link w:val="20"/>
    <w:uiPriority w:val="99"/>
    <w:unhideWhenUsed/>
    <w:rsid w:val="00384EE9"/>
    <w:pPr>
      <w:spacing w:after="120" w:line="480" w:lineRule="auto"/>
      <w:jc w:val="both"/>
    </w:pPr>
    <w:rPr>
      <w:rFonts w:eastAsia="Times New Roman"/>
      <w:sz w:val="26"/>
      <w:lang w:val="x-none" w:eastAsia="ru-RU"/>
    </w:rPr>
  </w:style>
  <w:style w:type="character" w:customStyle="1" w:styleId="20">
    <w:name w:val="Основний текст 2 Знак"/>
    <w:link w:val="2"/>
    <w:uiPriority w:val="99"/>
    <w:rsid w:val="00384EE9"/>
    <w:rPr>
      <w:rFonts w:ascii="Times New Roman" w:eastAsia="Times New Roman" w:hAnsi="Times New Roman"/>
      <w:sz w:val="26"/>
      <w:lang w:eastAsia="ru-RU"/>
    </w:rPr>
  </w:style>
  <w:style w:type="paragraph" w:customStyle="1" w:styleId="rvps14">
    <w:name w:val="rvps14"/>
    <w:basedOn w:val="a"/>
    <w:rsid w:val="00637E6E"/>
    <w:pPr>
      <w:suppressAutoHyphens/>
      <w:spacing w:before="150" w:after="150"/>
    </w:pPr>
    <w:rPr>
      <w:lang w:eastAsia="zh-CN"/>
    </w:rPr>
  </w:style>
  <w:style w:type="character" w:customStyle="1" w:styleId="rvts82">
    <w:name w:val="rvts82"/>
    <w:rsid w:val="00637E6E"/>
  </w:style>
  <w:style w:type="paragraph" w:styleId="ac">
    <w:name w:val="List Paragraph"/>
    <w:basedOn w:val="a"/>
    <w:uiPriority w:val="34"/>
    <w:qFormat/>
    <w:rsid w:val="00F641EE"/>
    <w:pPr>
      <w:ind w:left="708"/>
    </w:pPr>
  </w:style>
  <w:style w:type="paragraph" w:customStyle="1" w:styleId="rvps12">
    <w:name w:val="rvps12"/>
    <w:basedOn w:val="a"/>
    <w:rsid w:val="009A1F55"/>
    <w:pPr>
      <w:spacing w:before="150" w:after="150"/>
      <w:jc w:val="center"/>
    </w:pPr>
    <w:rPr>
      <w:rFonts w:eastAsia="Times New Roman"/>
      <w:color w:val="000000"/>
      <w:sz w:val="24"/>
      <w:szCs w:val="24"/>
      <w:lang w:eastAsia="zh-CN"/>
    </w:rPr>
  </w:style>
  <w:style w:type="paragraph" w:customStyle="1" w:styleId="1">
    <w:name w:val="заголовок 1"/>
    <w:basedOn w:val="a"/>
    <w:next w:val="a"/>
    <w:uiPriority w:val="99"/>
    <w:rsid w:val="00E15164"/>
    <w:pPr>
      <w:keepNext/>
      <w:autoSpaceDE w:val="0"/>
      <w:autoSpaceDN w:val="0"/>
      <w:outlineLvl w:val="0"/>
    </w:pPr>
    <w:rPr>
      <w:rFonts w:eastAsia="Times New Roman"/>
      <w:b/>
      <w:bCs/>
      <w:sz w:val="26"/>
      <w:szCs w:val="26"/>
      <w:lang w:eastAsia="ru-RU"/>
    </w:rPr>
  </w:style>
  <w:style w:type="paragraph" w:customStyle="1" w:styleId="10">
    <w:name w:val=" Знак Знак1"/>
    <w:basedOn w:val="a"/>
    <w:rsid w:val="00B35AE3"/>
    <w:rPr>
      <w:rFonts w:ascii="Verdana" w:eastAsia="Times New Roman" w:hAnsi="Verdana" w:cs="Verdana"/>
      <w:lang w:val="en-US"/>
    </w:rPr>
  </w:style>
  <w:style w:type="paragraph" w:customStyle="1" w:styleId="Char">
    <w:name w:val=" Char"/>
    <w:basedOn w:val="a"/>
    <w:rsid w:val="00B35AE3"/>
    <w:rPr>
      <w:rFonts w:ascii="Verdana" w:eastAsia="Times New Roman" w:hAnsi="Verdana" w:cs="Verdana"/>
      <w:lang w:val="en-US"/>
    </w:rPr>
  </w:style>
  <w:style w:type="character" w:customStyle="1" w:styleId="21">
    <w:name w:val="Основний текст з відступом 2 Знак"/>
    <w:link w:val="22"/>
    <w:uiPriority w:val="99"/>
    <w:semiHidden/>
    <w:rsid w:val="00B35AE3"/>
    <w:rPr>
      <w:rFonts w:ascii="Times New Roman" w:eastAsia="Times New Roman" w:hAnsi="Times New Roman"/>
      <w:sz w:val="26"/>
      <w:lang w:val="uk-UA" w:eastAsia="x-none"/>
    </w:rPr>
  </w:style>
  <w:style w:type="paragraph" w:styleId="22">
    <w:name w:val="Body Text Indent 2"/>
    <w:basedOn w:val="a"/>
    <w:link w:val="21"/>
    <w:uiPriority w:val="99"/>
    <w:semiHidden/>
    <w:unhideWhenUsed/>
    <w:rsid w:val="00B35AE3"/>
    <w:pPr>
      <w:spacing w:after="120" w:line="480" w:lineRule="auto"/>
      <w:ind w:left="283"/>
      <w:jc w:val="both"/>
    </w:pPr>
    <w:rPr>
      <w:rFonts w:eastAsia="Times New Roman"/>
      <w:sz w:val="26"/>
      <w:lang w:eastAsia="x-none"/>
    </w:rPr>
  </w:style>
  <w:style w:type="character" w:customStyle="1" w:styleId="210">
    <w:name w:val="Основной текст с отступом 2 Знак1"/>
    <w:uiPriority w:val="99"/>
    <w:semiHidden/>
    <w:rsid w:val="00B35AE3"/>
    <w:rPr>
      <w:sz w:val="22"/>
      <w:szCs w:val="22"/>
      <w:lang w:eastAsia="en-US"/>
    </w:rPr>
  </w:style>
  <w:style w:type="paragraph" w:customStyle="1" w:styleId="13">
    <w:name w:val="Обычный + 13 пт"/>
    <w:aliases w:val="По ширине,Первая строка:  1,25 см"/>
    <w:basedOn w:val="a"/>
    <w:rsid w:val="00B35AE3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paragraph" w:customStyle="1" w:styleId="Char0">
    <w:name w:val="Char"/>
    <w:basedOn w:val="a"/>
    <w:uiPriority w:val="99"/>
    <w:rsid w:val="00B35AE3"/>
    <w:rPr>
      <w:rFonts w:ascii="Verdana" w:eastAsia="Times New Roman" w:hAnsi="Verdana" w:cs="Verdana"/>
      <w:lang w:val="en-US"/>
    </w:rPr>
  </w:style>
  <w:style w:type="paragraph" w:customStyle="1" w:styleId="23">
    <w:name w:val="заголовок 2"/>
    <w:basedOn w:val="a"/>
    <w:next w:val="a"/>
    <w:uiPriority w:val="99"/>
    <w:rsid w:val="00B35AE3"/>
    <w:pPr>
      <w:keepNext/>
      <w:autoSpaceDE w:val="0"/>
      <w:autoSpaceDN w:val="0"/>
      <w:jc w:val="center"/>
    </w:pPr>
    <w:rPr>
      <w:rFonts w:eastAsia="Times New Roman"/>
      <w:b/>
      <w:bCs/>
      <w:sz w:val="60"/>
      <w:szCs w:val="60"/>
      <w:lang w:eastAsia="ru-RU"/>
    </w:rPr>
  </w:style>
  <w:style w:type="paragraph" w:customStyle="1" w:styleId="4">
    <w:name w:val="заголовок 4"/>
    <w:basedOn w:val="a"/>
    <w:next w:val="a"/>
    <w:uiPriority w:val="99"/>
    <w:rsid w:val="00B35AE3"/>
    <w:pPr>
      <w:keepNext/>
      <w:autoSpaceDE w:val="0"/>
      <w:autoSpaceDN w:val="0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51">
    <w:name w:val="заголовок 5"/>
    <w:basedOn w:val="a"/>
    <w:next w:val="a"/>
    <w:uiPriority w:val="99"/>
    <w:rsid w:val="00B35AE3"/>
    <w:pPr>
      <w:keepNext/>
      <w:autoSpaceDE w:val="0"/>
      <w:autoSpaceDN w:val="0"/>
      <w:jc w:val="both"/>
    </w:pPr>
    <w:rPr>
      <w:rFonts w:eastAsia="Times New Roman"/>
      <w:b/>
      <w:bCs/>
      <w:sz w:val="26"/>
      <w:szCs w:val="26"/>
      <w:lang w:eastAsia="ru-RU"/>
    </w:rPr>
  </w:style>
  <w:style w:type="paragraph" w:customStyle="1" w:styleId="6">
    <w:name w:val="заголовок 6"/>
    <w:basedOn w:val="a"/>
    <w:next w:val="a"/>
    <w:uiPriority w:val="99"/>
    <w:rsid w:val="00B35AE3"/>
    <w:pPr>
      <w:keepNext/>
      <w:autoSpaceDE w:val="0"/>
      <w:autoSpaceDN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9">
    <w:name w:val="заголовок 9"/>
    <w:basedOn w:val="a"/>
    <w:next w:val="a"/>
    <w:uiPriority w:val="99"/>
    <w:rsid w:val="00B35AE3"/>
    <w:pPr>
      <w:keepNext/>
      <w:autoSpaceDE w:val="0"/>
      <w:autoSpaceDN w:val="0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FontStyle12">
    <w:name w:val="Font Style12"/>
    <w:rsid w:val="00B35AE3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13">
    <w:name w:val="Font Style13"/>
    <w:rsid w:val="00B35AE3"/>
    <w:rPr>
      <w:rFonts w:ascii="Times New Roman" w:hAnsi="Times New Roman" w:cs="Times New Roman"/>
      <w:i/>
      <w:iCs/>
      <w:sz w:val="18"/>
      <w:szCs w:val="18"/>
    </w:rPr>
  </w:style>
  <w:style w:type="paragraph" w:customStyle="1" w:styleId="ad">
    <w:name w:val=" Знак"/>
    <w:basedOn w:val="a"/>
    <w:rsid w:val="00B35AE3"/>
    <w:rPr>
      <w:rFonts w:ascii="Verdana" w:eastAsia="Times New Roman" w:hAnsi="Verdana" w:cs="Verdana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35AE3"/>
    <w:pPr>
      <w:jc w:val="both"/>
    </w:pPr>
    <w:rPr>
      <w:rFonts w:ascii="Tahoma" w:eastAsia="Times New Roman" w:hAnsi="Tahoma"/>
      <w:sz w:val="16"/>
      <w:szCs w:val="16"/>
      <w:lang w:eastAsia="x-none"/>
    </w:rPr>
  </w:style>
  <w:style w:type="character" w:customStyle="1" w:styleId="af">
    <w:name w:val="Текст у виносці Знак"/>
    <w:link w:val="ae"/>
    <w:uiPriority w:val="99"/>
    <w:semiHidden/>
    <w:rsid w:val="00B35AE3"/>
    <w:rPr>
      <w:rFonts w:ascii="Tahoma" w:eastAsia="Times New Roman" w:hAnsi="Tahoma"/>
      <w:sz w:val="16"/>
      <w:szCs w:val="16"/>
      <w:lang w:val="uk-UA" w:eastAsia="x-none"/>
    </w:rPr>
  </w:style>
  <w:style w:type="character" w:customStyle="1" w:styleId="24">
    <w:name w:val="Основной текст (2)_"/>
    <w:link w:val="25"/>
    <w:rsid w:val="00B35AE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B35AE3"/>
    <w:pPr>
      <w:widowControl w:val="0"/>
      <w:shd w:val="clear" w:color="auto" w:fill="FFFFFF"/>
      <w:spacing w:before="360" w:line="320" w:lineRule="exact"/>
      <w:ind w:firstLine="960"/>
      <w:jc w:val="both"/>
    </w:pPr>
    <w:rPr>
      <w:rFonts w:eastAsia="Times New Roman"/>
      <w:sz w:val="28"/>
      <w:szCs w:val="28"/>
      <w:lang w:val="x-none" w:eastAsia="x-none"/>
    </w:rPr>
  </w:style>
  <w:style w:type="character" w:customStyle="1" w:styleId="2105pt">
    <w:name w:val="Основной текст (2) + 10;5 pt"/>
    <w:rsid w:val="00B35A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9pt">
    <w:name w:val="Основной текст (2) + 9 pt"/>
    <w:rsid w:val="00B35A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character" w:styleId="af0">
    <w:name w:val="Hyperlink"/>
    <w:uiPriority w:val="99"/>
    <w:unhideWhenUsed/>
    <w:rsid w:val="005B0E74"/>
    <w:rPr>
      <w:color w:val="0000FF"/>
      <w:u w:val="single"/>
    </w:rPr>
  </w:style>
  <w:style w:type="paragraph" w:customStyle="1" w:styleId="26">
    <w:name w:val="Звичайний2"/>
    <w:rsid w:val="004960AF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5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936F7-6D33-4B9A-9E82-5602E2ABC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12675</Words>
  <Characters>7226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Upr_NS</Company>
  <LinksUpToDate>false</LinksUpToDate>
  <CharactersWithSpaces>19862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Chartchuk</dc:creator>
  <cp:keywords/>
  <cp:lastModifiedBy>PC4</cp:lastModifiedBy>
  <cp:revision>2</cp:revision>
  <cp:lastPrinted>2021-12-03T14:20:00Z</cp:lastPrinted>
  <dcterms:created xsi:type="dcterms:W3CDTF">2022-06-10T14:26:00Z</dcterms:created>
  <dcterms:modified xsi:type="dcterms:W3CDTF">2022-06-10T14:26:00Z</dcterms:modified>
</cp:coreProperties>
</file>