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89C" w:rsidRPr="0030689C" w:rsidRDefault="0030689C" w:rsidP="0030689C">
      <w:pPr>
        <w:spacing w:after="0" w:line="240" w:lineRule="auto"/>
        <w:ind w:left="142"/>
        <w:rPr>
          <w:rFonts w:ascii="Times New Roman" w:hAnsi="Times New Roman" w:cs="Times New Roman"/>
          <w:b/>
          <w:bCs/>
          <w:caps/>
          <w:color w:val="2F6FFF"/>
          <w:spacing w:val="-10"/>
          <w:sz w:val="28"/>
          <w:szCs w:val="28"/>
        </w:rPr>
      </w:pPr>
      <w:r>
        <w:rPr>
          <w:color w:val="6EA8FE"/>
          <w:sz w:val="28"/>
          <w:szCs w:val="28"/>
        </w:rPr>
        <w:t xml:space="preserve">                                                                   </w:t>
      </w:r>
      <w:r w:rsidRPr="0030689C">
        <w:rPr>
          <w:rFonts w:ascii="Times New Roman" w:hAnsi="Times New Roman" w:cs="Times New Roman"/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89C" w:rsidRPr="0030689C" w:rsidRDefault="0030689C" w:rsidP="0030689C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30689C" w:rsidRPr="0030689C" w:rsidRDefault="0030689C" w:rsidP="0030689C">
      <w:pPr>
        <w:spacing w:before="120" w:after="0" w:line="240" w:lineRule="auto"/>
        <w:jc w:val="center"/>
        <w:rPr>
          <w:rFonts w:ascii="Times New Roman" w:hAnsi="Times New Roman" w:cs="Times New Roman"/>
          <w:color w:val="2F6FFF"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caps/>
          <w:color w:val="2F6FFF"/>
          <w:spacing w:val="90"/>
          <w:sz w:val="28"/>
          <w:szCs w:val="28"/>
        </w:rPr>
        <w:t>РоЗПОРЯДЖЕННЯ</w:t>
      </w:r>
    </w:p>
    <w:p w:rsidR="0030689C" w:rsidRPr="0030689C" w:rsidRDefault="0067788C" w:rsidP="0030689C">
      <w:pPr>
        <w:spacing w:after="0" w:line="240" w:lineRule="auto"/>
        <w:rPr>
          <w:rFonts w:ascii="Times New Roman" w:hAnsi="Times New Roman" w:cs="Times New Roman"/>
          <w:color w:val="2F6FFF"/>
          <w:sz w:val="28"/>
          <w:szCs w:val="28"/>
        </w:rPr>
      </w:pPr>
      <w:r>
        <w:rPr>
          <w:rFonts w:ascii="Times New Roman" w:hAnsi="Times New Roman" w:cs="Times New Roman"/>
          <w:color w:val="2F6FFF"/>
          <w:sz w:val="28"/>
          <w:szCs w:val="28"/>
        </w:rPr>
        <w:t>17</w:t>
      </w:r>
      <w:r w:rsidR="0030689C" w:rsidRPr="0030689C">
        <w:rPr>
          <w:rFonts w:ascii="Times New Roman" w:hAnsi="Times New Roman" w:cs="Times New Roman"/>
          <w:color w:val="2F6FFF"/>
          <w:sz w:val="28"/>
          <w:szCs w:val="28"/>
        </w:rPr>
        <w:t xml:space="preserve"> серпня 2016 року</w:t>
      </w:r>
      <w:r w:rsidR="0030689C" w:rsidRPr="0030689C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</w:t>
      </w:r>
      <w:r w:rsidR="0030689C" w:rsidRPr="0030689C">
        <w:rPr>
          <w:rFonts w:ascii="Times New Roman" w:hAnsi="Times New Roman" w:cs="Times New Roman"/>
          <w:color w:val="2F6FFF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color w:val="2F6FFF"/>
          <w:sz w:val="28"/>
          <w:szCs w:val="28"/>
        </w:rPr>
        <w:t xml:space="preserve">                           № 590</w:t>
      </w:r>
      <w:r w:rsidR="0030689C" w:rsidRPr="0030689C">
        <w:rPr>
          <w:rFonts w:ascii="Times New Roman" w:hAnsi="Times New Roman" w:cs="Times New Roman"/>
          <w:color w:val="2F6FFF"/>
          <w:sz w:val="28"/>
          <w:szCs w:val="28"/>
        </w:rPr>
        <w:t>/0/5-16</w:t>
      </w:r>
    </w:p>
    <w:p w:rsidR="00527F72" w:rsidRPr="0030689C" w:rsidRDefault="00527F72" w:rsidP="0030689C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30689C">
        <w:rPr>
          <w:b/>
          <w:bCs/>
          <w:i/>
          <w:iCs/>
          <w:sz w:val="28"/>
          <w:szCs w:val="28"/>
        </w:rPr>
        <w:t xml:space="preserve">Про затвердження висновку </w:t>
      </w: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30689C">
        <w:rPr>
          <w:b/>
          <w:bCs/>
          <w:i/>
          <w:iCs/>
          <w:sz w:val="28"/>
          <w:szCs w:val="28"/>
        </w:rPr>
        <w:t xml:space="preserve">на відповідність Конституції та </w:t>
      </w: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30689C">
        <w:rPr>
          <w:b/>
          <w:bCs/>
          <w:i/>
          <w:iCs/>
          <w:sz w:val="28"/>
          <w:szCs w:val="28"/>
        </w:rPr>
        <w:t>законам України проекту рішення</w:t>
      </w:r>
    </w:p>
    <w:p w:rsidR="00527F72" w:rsidRPr="0030689C" w:rsidRDefault="00527F72" w:rsidP="00527F72">
      <w:pPr>
        <w:pStyle w:val="a3"/>
        <w:spacing w:before="0" w:after="0"/>
        <w:rPr>
          <w:b/>
          <w:bCs/>
          <w:i/>
          <w:iCs/>
          <w:sz w:val="28"/>
          <w:szCs w:val="28"/>
        </w:rPr>
      </w:pPr>
      <w:r w:rsidRPr="0030689C">
        <w:rPr>
          <w:b/>
          <w:bCs/>
          <w:i/>
          <w:iCs/>
          <w:sz w:val="28"/>
          <w:szCs w:val="28"/>
        </w:rPr>
        <w:t xml:space="preserve">щодо добровільного об'єднання </w:t>
      </w:r>
    </w:p>
    <w:p w:rsidR="00527F72" w:rsidRPr="0030689C" w:rsidRDefault="00527F72" w:rsidP="00527F72">
      <w:pPr>
        <w:pStyle w:val="a3"/>
        <w:spacing w:before="0" w:after="0"/>
        <w:rPr>
          <w:sz w:val="28"/>
          <w:szCs w:val="28"/>
        </w:rPr>
      </w:pPr>
      <w:r w:rsidRPr="0030689C">
        <w:rPr>
          <w:b/>
          <w:bCs/>
          <w:i/>
          <w:iCs/>
          <w:sz w:val="28"/>
          <w:szCs w:val="28"/>
        </w:rPr>
        <w:t xml:space="preserve">територіальних громад </w:t>
      </w:r>
    </w:p>
    <w:p w:rsidR="00527F72" w:rsidRPr="0030689C" w:rsidRDefault="00527F72" w:rsidP="00527F72">
      <w:pPr>
        <w:pStyle w:val="a3"/>
        <w:spacing w:before="0" w:after="0"/>
        <w:ind w:firstLine="708"/>
        <w:rPr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ind w:firstLine="708"/>
        <w:rPr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30689C">
        <w:rPr>
          <w:sz w:val="28"/>
          <w:szCs w:val="28"/>
        </w:rPr>
        <w:t xml:space="preserve">Відповідно до частин третьої, четвертої статті 7 Закону України «Про добровільне об'єднання територіальних громад»: </w:t>
      </w:r>
    </w:p>
    <w:p w:rsidR="00527F72" w:rsidRPr="0030689C" w:rsidRDefault="00527F72" w:rsidP="00C819C8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30689C">
        <w:rPr>
          <w:sz w:val="28"/>
          <w:szCs w:val="28"/>
        </w:rPr>
        <w:t>1.</w:t>
      </w:r>
      <w:r w:rsidRPr="0030689C">
        <w:rPr>
          <w:sz w:val="28"/>
          <w:szCs w:val="28"/>
        </w:rPr>
        <w:tab/>
        <w:t xml:space="preserve">Затвердити висновок на відповідність Конституції та законам України проекту рішення щодо добровільного об'єднання територіальних громад </w:t>
      </w:r>
      <w:r w:rsidR="00B3740D" w:rsidRPr="0030689C">
        <w:rPr>
          <w:sz w:val="28"/>
          <w:szCs w:val="28"/>
        </w:rPr>
        <w:t>сіл Пасіки-Зубрицькі, Горішній Пасіки-Зубрицької сільської ради</w:t>
      </w:r>
      <w:r w:rsidR="0076505A" w:rsidRPr="0030689C">
        <w:rPr>
          <w:sz w:val="28"/>
          <w:szCs w:val="28"/>
        </w:rPr>
        <w:t xml:space="preserve">, села </w:t>
      </w:r>
      <w:proofErr w:type="spellStart"/>
      <w:r w:rsidR="0076505A" w:rsidRPr="0030689C">
        <w:rPr>
          <w:sz w:val="28"/>
          <w:szCs w:val="28"/>
        </w:rPr>
        <w:t>Кротошин</w:t>
      </w:r>
      <w:proofErr w:type="spellEnd"/>
      <w:r w:rsidR="0076505A" w:rsidRPr="0030689C">
        <w:rPr>
          <w:sz w:val="28"/>
          <w:szCs w:val="28"/>
        </w:rPr>
        <w:t xml:space="preserve"> </w:t>
      </w:r>
      <w:proofErr w:type="spellStart"/>
      <w:r w:rsidR="0076505A" w:rsidRPr="0030689C">
        <w:rPr>
          <w:sz w:val="28"/>
          <w:szCs w:val="28"/>
        </w:rPr>
        <w:t>Кротошинської</w:t>
      </w:r>
      <w:proofErr w:type="spellEnd"/>
      <w:r w:rsidR="0076505A" w:rsidRPr="0030689C">
        <w:rPr>
          <w:sz w:val="28"/>
          <w:szCs w:val="28"/>
        </w:rPr>
        <w:t xml:space="preserve"> сільської ради, сіл </w:t>
      </w:r>
      <w:proofErr w:type="spellStart"/>
      <w:r w:rsidR="0076505A" w:rsidRPr="0030689C">
        <w:rPr>
          <w:sz w:val="28"/>
          <w:szCs w:val="28"/>
        </w:rPr>
        <w:t>Чишки</w:t>
      </w:r>
      <w:proofErr w:type="spellEnd"/>
      <w:r w:rsidR="0076505A" w:rsidRPr="0030689C">
        <w:rPr>
          <w:sz w:val="28"/>
          <w:szCs w:val="28"/>
        </w:rPr>
        <w:t xml:space="preserve">, Бережани, </w:t>
      </w:r>
      <w:proofErr w:type="spellStart"/>
      <w:r w:rsidR="0076505A" w:rsidRPr="0030689C">
        <w:rPr>
          <w:sz w:val="28"/>
          <w:szCs w:val="28"/>
        </w:rPr>
        <w:t>Соснівка</w:t>
      </w:r>
      <w:proofErr w:type="spellEnd"/>
      <w:r w:rsidR="0076505A" w:rsidRPr="0030689C">
        <w:rPr>
          <w:sz w:val="28"/>
          <w:szCs w:val="28"/>
        </w:rPr>
        <w:t xml:space="preserve">, </w:t>
      </w:r>
      <w:proofErr w:type="spellStart"/>
      <w:r w:rsidR="0076505A" w:rsidRPr="0030689C">
        <w:rPr>
          <w:sz w:val="28"/>
          <w:szCs w:val="28"/>
        </w:rPr>
        <w:t>Волиця</w:t>
      </w:r>
      <w:proofErr w:type="spellEnd"/>
      <w:r w:rsidR="0076505A" w:rsidRPr="0030689C">
        <w:rPr>
          <w:sz w:val="28"/>
          <w:szCs w:val="28"/>
        </w:rPr>
        <w:t xml:space="preserve"> </w:t>
      </w:r>
      <w:proofErr w:type="spellStart"/>
      <w:r w:rsidR="0076505A" w:rsidRPr="0030689C">
        <w:rPr>
          <w:sz w:val="28"/>
          <w:szCs w:val="28"/>
        </w:rPr>
        <w:t>Чишківської</w:t>
      </w:r>
      <w:proofErr w:type="spellEnd"/>
      <w:r w:rsidR="0076505A" w:rsidRPr="0030689C">
        <w:rPr>
          <w:sz w:val="28"/>
          <w:szCs w:val="28"/>
        </w:rPr>
        <w:t xml:space="preserve"> сільської ради, сіл Виннички, </w:t>
      </w:r>
      <w:proofErr w:type="spellStart"/>
      <w:r w:rsidR="0076505A" w:rsidRPr="0030689C">
        <w:rPr>
          <w:sz w:val="28"/>
          <w:szCs w:val="28"/>
        </w:rPr>
        <w:t>Гончари</w:t>
      </w:r>
      <w:proofErr w:type="spellEnd"/>
      <w:r w:rsidR="0076505A" w:rsidRPr="0030689C">
        <w:rPr>
          <w:sz w:val="28"/>
          <w:szCs w:val="28"/>
        </w:rPr>
        <w:t>, Дмитрович</w:t>
      </w:r>
      <w:r w:rsidR="00B25F36" w:rsidRPr="0030689C">
        <w:rPr>
          <w:sz w:val="28"/>
          <w:szCs w:val="28"/>
        </w:rPr>
        <w:t xml:space="preserve">і </w:t>
      </w:r>
      <w:proofErr w:type="spellStart"/>
      <w:r w:rsidR="00B25F36" w:rsidRPr="0030689C">
        <w:rPr>
          <w:sz w:val="28"/>
          <w:szCs w:val="28"/>
        </w:rPr>
        <w:t>Винничківської</w:t>
      </w:r>
      <w:proofErr w:type="spellEnd"/>
      <w:r w:rsidR="00B25F36" w:rsidRPr="0030689C">
        <w:rPr>
          <w:sz w:val="28"/>
          <w:szCs w:val="28"/>
        </w:rPr>
        <w:t xml:space="preserve"> сільської ради</w:t>
      </w:r>
      <w:r w:rsidR="0058131C" w:rsidRPr="0030689C">
        <w:rPr>
          <w:sz w:val="28"/>
          <w:szCs w:val="28"/>
        </w:rPr>
        <w:t>,</w:t>
      </w:r>
      <w:r w:rsidR="0076505A" w:rsidRPr="0030689C">
        <w:rPr>
          <w:sz w:val="28"/>
          <w:szCs w:val="28"/>
        </w:rPr>
        <w:t xml:space="preserve"> </w:t>
      </w:r>
      <w:r w:rsidR="0058131C" w:rsidRPr="0030689C">
        <w:rPr>
          <w:sz w:val="28"/>
          <w:szCs w:val="28"/>
        </w:rPr>
        <w:t xml:space="preserve">сіл Давидів, </w:t>
      </w:r>
      <w:proofErr w:type="spellStart"/>
      <w:r w:rsidR="0058131C" w:rsidRPr="0030689C">
        <w:rPr>
          <w:sz w:val="28"/>
          <w:szCs w:val="28"/>
        </w:rPr>
        <w:t>Черепин</w:t>
      </w:r>
      <w:proofErr w:type="spellEnd"/>
      <w:r w:rsidR="0058131C" w:rsidRPr="0030689C">
        <w:rPr>
          <w:sz w:val="28"/>
          <w:szCs w:val="28"/>
        </w:rPr>
        <w:t xml:space="preserve"> </w:t>
      </w:r>
      <w:proofErr w:type="spellStart"/>
      <w:r w:rsidR="0058131C" w:rsidRPr="0030689C">
        <w:rPr>
          <w:sz w:val="28"/>
          <w:szCs w:val="28"/>
        </w:rPr>
        <w:t>Давидівської</w:t>
      </w:r>
      <w:proofErr w:type="spellEnd"/>
      <w:r w:rsidR="0058131C" w:rsidRPr="0030689C">
        <w:rPr>
          <w:sz w:val="28"/>
          <w:szCs w:val="28"/>
        </w:rPr>
        <w:t xml:space="preserve"> сільської ради </w:t>
      </w:r>
      <w:r w:rsidR="00B25F36" w:rsidRPr="0030689C">
        <w:rPr>
          <w:sz w:val="28"/>
          <w:szCs w:val="28"/>
        </w:rPr>
        <w:t>у</w:t>
      </w:r>
      <w:r w:rsidR="0076505A" w:rsidRPr="0030689C">
        <w:rPr>
          <w:sz w:val="28"/>
          <w:szCs w:val="28"/>
        </w:rPr>
        <w:t xml:space="preserve"> </w:t>
      </w:r>
      <w:proofErr w:type="spellStart"/>
      <w:r w:rsidR="0076505A" w:rsidRPr="0030689C">
        <w:rPr>
          <w:sz w:val="28"/>
          <w:szCs w:val="28"/>
        </w:rPr>
        <w:t>Давидівську</w:t>
      </w:r>
      <w:proofErr w:type="spellEnd"/>
      <w:r w:rsidR="0076505A" w:rsidRPr="0030689C">
        <w:rPr>
          <w:sz w:val="28"/>
          <w:szCs w:val="28"/>
        </w:rPr>
        <w:t xml:space="preserve"> територіальну громаду з </w:t>
      </w:r>
      <w:r w:rsidR="0069678B" w:rsidRPr="0030689C">
        <w:rPr>
          <w:sz w:val="28"/>
          <w:szCs w:val="28"/>
        </w:rPr>
        <w:t xml:space="preserve">адміністративним </w:t>
      </w:r>
      <w:r w:rsidR="0076505A" w:rsidRPr="0030689C">
        <w:rPr>
          <w:sz w:val="28"/>
          <w:szCs w:val="28"/>
        </w:rPr>
        <w:t>центром у селі Дави</w:t>
      </w:r>
      <w:r w:rsidR="00C819C8" w:rsidRPr="0030689C">
        <w:rPr>
          <w:sz w:val="28"/>
          <w:szCs w:val="28"/>
        </w:rPr>
        <w:t>дів</w:t>
      </w:r>
      <w:r w:rsidRPr="0030689C">
        <w:rPr>
          <w:sz w:val="28"/>
          <w:szCs w:val="28"/>
        </w:rPr>
        <w:t xml:space="preserve">, що додається. </w:t>
      </w:r>
    </w:p>
    <w:p w:rsidR="00527F72" w:rsidRPr="0030689C" w:rsidRDefault="00527F72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  <w:r w:rsidRPr="0030689C">
        <w:rPr>
          <w:sz w:val="28"/>
          <w:szCs w:val="28"/>
        </w:rPr>
        <w:t>2.</w:t>
      </w:r>
      <w:r w:rsidRPr="0030689C">
        <w:rPr>
          <w:sz w:val="28"/>
          <w:szCs w:val="28"/>
        </w:rPr>
        <w:tab/>
        <w:t xml:space="preserve">Контроль за виконанням розпорядження покласти на першого заступника голови обласної державної адміністрації Р. Т. </w:t>
      </w:r>
      <w:proofErr w:type="spellStart"/>
      <w:r w:rsidRPr="0030689C">
        <w:rPr>
          <w:sz w:val="28"/>
          <w:szCs w:val="28"/>
        </w:rPr>
        <w:t>Замлинського</w:t>
      </w:r>
      <w:proofErr w:type="spellEnd"/>
      <w:r w:rsidRPr="0030689C">
        <w:rPr>
          <w:sz w:val="28"/>
          <w:szCs w:val="28"/>
        </w:rPr>
        <w:t>.</w:t>
      </w:r>
    </w:p>
    <w:p w:rsidR="00527F72" w:rsidRPr="0030689C" w:rsidRDefault="00527F72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58131C" w:rsidRPr="0030689C" w:rsidRDefault="0058131C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58131C" w:rsidRPr="0030689C" w:rsidRDefault="0058131C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527F72" w:rsidRPr="0030689C" w:rsidRDefault="00527F72" w:rsidP="00527F72">
      <w:pPr>
        <w:pStyle w:val="a3"/>
        <w:spacing w:before="0" w:after="0"/>
        <w:ind w:firstLine="708"/>
        <w:jc w:val="both"/>
        <w:rPr>
          <w:sz w:val="28"/>
          <w:szCs w:val="28"/>
        </w:rPr>
      </w:pPr>
    </w:p>
    <w:p w:rsidR="00527F72" w:rsidRPr="0030689C" w:rsidRDefault="00527F72" w:rsidP="00527F72">
      <w:pPr>
        <w:pStyle w:val="a3"/>
        <w:spacing w:before="57" w:after="57" w:line="200" w:lineRule="atLeast"/>
        <w:rPr>
          <w:sz w:val="28"/>
          <w:szCs w:val="28"/>
        </w:rPr>
      </w:pPr>
      <w:r w:rsidRPr="0030689C">
        <w:rPr>
          <w:b/>
          <w:bCs/>
          <w:sz w:val="28"/>
          <w:szCs w:val="28"/>
        </w:rPr>
        <w:t>Голова</w:t>
      </w:r>
      <w:r w:rsidRPr="0030689C">
        <w:rPr>
          <w:sz w:val="28"/>
          <w:szCs w:val="28"/>
        </w:rPr>
        <w:t xml:space="preserve">                                                                                                 </w:t>
      </w:r>
      <w:r w:rsidRPr="0030689C">
        <w:rPr>
          <w:b/>
          <w:bCs/>
          <w:sz w:val="28"/>
          <w:szCs w:val="28"/>
        </w:rPr>
        <w:t xml:space="preserve">О. М. </w:t>
      </w:r>
      <w:proofErr w:type="spellStart"/>
      <w:r w:rsidRPr="0030689C">
        <w:rPr>
          <w:b/>
          <w:bCs/>
          <w:sz w:val="28"/>
          <w:szCs w:val="28"/>
        </w:rPr>
        <w:t>Синютка</w:t>
      </w:r>
      <w:proofErr w:type="spellEnd"/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27F72">
      <w:pPr>
        <w:rPr>
          <w:rFonts w:ascii="Times New Roman" w:hAnsi="Times New Roman" w:cs="Times New Roman"/>
          <w:sz w:val="28"/>
          <w:szCs w:val="28"/>
        </w:rPr>
      </w:pPr>
    </w:p>
    <w:p w:rsidR="00B25F36" w:rsidRPr="0030689C" w:rsidRDefault="00B25F36" w:rsidP="00527F72">
      <w:pPr>
        <w:rPr>
          <w:rFonts w:ascii="Times New Roman" w:hAnsi="Times New Roman" w:cs="Times New Roman"/>
          <w:sz w:val="28"/>
          <w:szCs w:val="28"/>
        </w:rPr>
      </w:pPr>
    </w:p>
    <w:p w:rsidR="00B25F36" w:rsidRPr="0030689C" w:rsidRDefault="00B25F36" w:rsidP="00527F72">
      <w:pPr>
        <w:rPr>
          <w:rFonts w:ascii="Times New Roman" w:hAnsi="Times New Roman" w:cs="Times New Roman"/>
          <w:sz w:val="28"/>
          <w:szCs w:val="28"/>
        </w:rPr>
      </w:pPr>
    </w:p>
    <w:p w:rsidR="00527F72" w:rsidRPr="0030689C" w:rsidRDefault="00527F72" w:rsidP="005813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</w:t>
      </w:r>
    </w:p>
    <w:p w:rsidR="00527F72" w:rsidRPr="0030689C" w:rsidRDefault="00527F72" w:rsidP="0058131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27F72" w:rsidRPr="0030689C" w:rsidRDefault="00527F72" w:rsidP="0058131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0689C">
        <w:rPr>
          <w:rFonts w:ascii="Times New Roman" w:hAnsi="Times New Roman" w:cs="Times New Roman"/>
          <w:sz w:val="28"/>
          <w:szCs w:val="28"/>
        </w:rPr>
        <w:t>Розпорядженням голови</w:t>
      </w:r>
    </w:p>
    <w:p w:rsidR="00527F72" w:rsidRPr="0030689C" w:rsidRDefault="00527F72" w:rsidP="0058131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0689C">
        <w:rPr>
          <w:rFonts w:ascii="Times New Roman" w:hAnsi="Times New Roman" w:cs="Times New Roman"/>
          <w:sz w:val="28"/>
          <w:szCs w:val="28"/>
        </w:rPr>
        <w:t xml:space="preserve">      </w:t>
      </w:r>
      <w:r w:rsidRPr="0030689C">
        <w:rPr>
          <w:rFonts w:ascii="Times New Roman" w:hAnsi="Times New Roman" w:cs="Times New Roman"/>
          <w:sz w:val="28"/>
          <w:szCs w:val="28"/>
        </w:rPr>
        <w:tab/>
      </w:r>
      <w:r w:rsidRPr="0030689C">
        <w:rPr>
          <w:rFonts w:ascii="Times New Roman" w:hAnsi="Times New Roman" w:cs="Times New Roman"/>
          <w:sz w:val="28"/>
          <w:szCs w:val="28"/>
        </w:rPr>
        <w:tab/>
        <w:t xml:space="preserve">     облдержадміністрації</w:t>
      </w:r>
    </w:p>
    <w:p w:rsidR="00527F72" w:rsidRPr="0030689C" w:rsidRDefault="00A87CBD" w:rsidP="0058131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0689C">
        <w:rPr>
          <w:rFonts w:ascii="Times New Roman" w:hAnsi="Times New Roman" w:cs="Times New Roman"/>
          <w:sz w:val="28"/>
          <w:szCs w:val="28"/>
        </w:rPr>
        <w:t xml:space="preserve">  </w:t>
      </w:r>
      <w:r w:rsidR="00527F72" w:rsidRPr="0030689C">
        <w:rPr>
          <w:rFonts w:ascii="Times New Roman" w:hAnsi="Times New Roman" w:cs="Times New Roman"/>
          <w:sz w:val="28"/>
          <w:szCs w:val="28"/>
        </w:rPr>
        <w:t xml:space="preserve">від </w:t>
      </w:r>
      <w:r w:rsidR="0067788C">
        <w:rPr>
          <w:rFonts w:ascii="Times New Roman" w:hAnsi="Times New Roman" w:cs="Times New Roman"/>
          <w:sz w:val="28"/>
          <w:szCs w:val="28"/>
        </w:rPr>
        <w:t xml:space="preserve">17 </w:t>
      </w:r>
      <w:r w:rsidRPr="0030689C">
        <w:rPr>
          <w:rFonts w:ascii="Times New Roman" w:hAnsi="Times New Roman" w:cs="Times New Roman"/>
          <w:sz w:val="28"/>
          <w:szCs w:val="28"/>
        </w:rPr>
        <w:t>серпня</w:t>
      </w:r>
      <w:r w:rsidR="00527F72" w:rsidRPr="0030689C">
        <w:rPr>
          <w:rFonts w:ascii="Times New Roman" w:hAnsi="Times New Roman" w:cs="Times New Roman"/>
          <w:sz w:val="28"/>
          <w:szCs w:val="28"/>
        </w:rPr>
        <w:t xml:space="preserve"> 2016 року </w:t>
      </w:r>
    </w:p>
    <w:p w:rsidR="00527F72" w:rsidRPr="0030689C" w:rsidRDefault="00527F72" w:rsidP="0058131C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sz w:val="28"/>
          <w:szCs w:val="28"/>
        </w:rPr>
        <w:t xml:space="preserve">  </w:t>
      </w:r>
      <w:r w:rsidR="0067788C">
        <w:rPr>
          <w:rFonts w:ascii="Times New Roman" w:hAnsi="Times New Roman" w:cs="Times New Roman"/>
          <w:sz w:val="28"/>
          <w:szCs w:val="28"/>
        </w:rPr>
        <w:t xml:space="preserve"> </w:t>
      </w:r>
      <w:r w:rsidRPr="0030689C">
        <w:rPr>
          <w:rFonts w:ascii="Times New Roman" w:hAnsi="Times New Roman" w:cs="Times New Roman"/>
          <w:sz w:val="28"/>
          <w:szCs w:val="28"/>
        </w:rPr>
        <w:t xml:space="preserve">№ </w:t>
      </w:r>
      <w:r w:rsidR="0067788C">
        <w:rPr>
          <w:rFonts w:ascii="Times New Roman" w:hAnsi="Times New Roman" w:cs="Times New Roman"/>
          <w:sz w:val="28"/>
          <w:szCs w:val="28"/>
        </w:rPr>
        <w:t>590/0/5-16</w:t>
      </w:r>
    </w:p>
    <w:p w:rsidR="00527F72" w:rsidRPr="0030689C" w:rsidRDefault="00527F72" w:rsidP="0058131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7F72" w:rsidRPr="0030689C" w:rsidRDefault="00527F72" w:rsidP="005813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sz w:val="28"/>
          <w:szCs w:val="28"/>
        </w:rPr>
        <w:t>ВИСНОВОК</w:t>
      </w:r>
    </w:p>
    <w:p w:rsidR="00B25F36" w:rsidRPr="0030689C" w:rsidRDefault="00527F72" w:rsidP="005813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на відповідність Конституції та законам України</w:t>
      </w:r>
    </w:p>
    <w:p w:rsidR="00C819C8" w:rsidRPr="0030689C" w:rsidRDefault="00B25F36" w:rsidP="005813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проекту рішення щодо</w:t>
      </w:r>
      <w:r w:rsidRPr="0030689C">
        <w:rPr>
          <w:rFonts w:ascii="Times New Roman" w:hAnsi="Times New Roman"/>
          <w:b/>
          <w:sz w:val="28"/>
          <w:szCs w:val="28"/>
        </w:rPr>
        <w:t xml:space="preserve"> добровільного об'єднання територіальних громад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сіл Пасіки-Зубрицькі, Горішній Пасіки-Зубрицької сільської ради, села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Кротошин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Кротошинської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ради, сіл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Чишки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, Бережани,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Соснівка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Волиця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Чишківської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ради, сіл Виннички,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Гончари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, Дмитровичі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689C">
        <w:rPr>
          <w:rFonts w:ascii="Times New Roman" w:hAnsi="Times New Roman" w:cs="Times New Roman"/>
          <w:b/>
          <w:bCs/>
          <w:sz w:val="28"/>
          <w:szCs w:val="28"/>
        </w:rPr>
        <w:t>Винничківської</w:t>
      </w:r>
      <w:proofErr w:type="spellEnd"/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</w:t>
      </w:r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сіл Давидів, </w:t>
      </w:r>
      <w:proofErr w:type="spellStart"/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>Черепин</w:t>
      </w:r>
      <w:proofErr w:type="spellEnd"/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>Давидівської</w:t>
      </w:r>
      <w:proofErr w:type="spellEnd"/>
      <w:r w:rsidR="0058131C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  <w:r w:rsidRPr="0030689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Давидівську</w:t>
      </w:r>
      <w:proofErr w:type="spellEnd"/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 територіальну громаду з </w:t>
      </w:r>
      <w:r w:rsidR="0069678B" w:rsidRPr="0030689C"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адміністративним </w:t>
      </w:r>
      <w:r w:rsidR="00C819C8" w:rsidRPr="0030689C">
        <w:rPr>
          <w:rFonts w:ascii="Times New Roman" w:hAnsi="Times New Roman" w:cs="Times New Roman"/>
          <w:b/>
          <w:bCs/>
          <w:sz w:val="28"/>
          <w:szCs w:val="28"/>
        </w:rPr>
        <w:t>центром у селі Давидів</w:t>
      </w:r>
    </w:p>
    <w:p w:rsidR="0064087B" w:rsidRPr="0030689C" w:rsidRDefault="0064087B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527F72" w:rsidRPr="0030689C" w:rsidRDefault="0064087B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>1. Відповідність проекту рішення Конституції України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o19"/>
      <w:bookmarkEnd w:id="0"/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Проект рішення щодо добровільного об'єднання територіальних громад 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сіл Пасіки-Зубрицькі, Горішній Пасіки-Зубрицької сільської ради, села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Кротошин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Кротошинської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сіл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Чишки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, Бережани,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Соснівка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Волиця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Чишківської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сіл Виннички,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Гончари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, Дмитровичі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Винничківської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58131C" w:rsidRPr="0030689C">
        <w:rPr>
          <w:rFonts w:ascii="Times New Roman" w:hAnsi="Times New Roman" w:cs="Times New Roman"/>
          <w:sz w:val="28"/>
          <w:szCs w:val="28"/>
        </w:rPr>
        <w:t xml:space="preserve"> сіл Давидів, </w:t>
      </w:r>
      <w:proofErr w:type="spellStart"/>
      <w:r w:rsidR="0058131C" w:rsidRPr="0030689C">
        <w:rPr>
          <w:rFonts w:ascii="Times New Roman" w:hAnsi="Times New Roman" w:cs="Times New Roman"/>
          <w:sz w:val="28"/>
          <w:szCs w:val="28"/>
        </w:rPr>
        <w:t>Черепин</w:t>
      </w:r>
      <w:proofErr w:type="spellEnd"/>
      <w:r w:rsidR="0058131C" w:rsidRPr="00306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131C" w:rsidRPr="0030689C">
        <w:rPr>
          <w:rFonts w:ascii="Times New Roman" w:hAnsi="Times New Roman" w:cs="Times New Roman"/>
          <w:sz w:val="28"/>
          <w:szCs w:val="28"/>
        </w:rPr>
        <w:t>Давидівської</w:t>
      </w:r>
      <w:proofErr w:type="spellEnd"/>
      <w:r w:rsidR="0058131C" w:rsidRPr="0030689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у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Давидівську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територіальну громаду з </w:t>
      </w:r>
      <w:r w:rsidR="0069678B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адміністративним 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центром у селі Давидів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відповідає вимогам Конституції України.</w:t>
      </w:r>
    </w:p>
    <w:p w:rsidR="0064087B" w:rsidRPr="0030689C" w:rsidRDefault="0064087B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o20"/>
      <w:bookmarkEnd w:id="1"/>
    </w:p>
    <w:p w:rsidR="00527F72" w:rsidRPr="0030689C" w:rsidRDefault="0064087B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2. Проект рішення щодо добровільного об'єднання територіальних громад 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сіл Пасіки-Зубрицькі, Горішній Пасіки-Зубрицької сільської ради, села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Кротошин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Кротошинської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сіл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Чишки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, Бережани,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Соснівка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Волиця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Чишківської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сіл Виннички,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Гончари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, Дмитровичі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>Винничківської</w:t>
      </w:r>
      <w:proofErr w:type="spellEnd"/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8131C" w:rsidRPr="0030689C">
        <w:rPr>
          <w:rFonts w:ascii="Times New Roman" w:hAnsi="Times New Roman" w:cs="Times New Roman"/>
          <w:sz w:val="28"/>
          <w:szCs w:val="28"/>
        </w:rPr>
        <w:t xml:space="preserve">сіл Давидів, </w:t>
      </w:r>
      <w:proofErr w:type="spellStart"/>
      <w:r w:rsidR="0058131C" w:rsidRPr="0030689C">
        <w:rPr>
          <w:rFonts w:ascii="Times New Roman" w:hAnsi="Times New Roman" w:cs="Times New Roman"/>
          <w:sz w:val="28"/>
          <w:szCs w:val="28"/>
        </w:rPr>
        <w:t>Черепин</w:t>
      </w:r>
      <w:proofErr w:type="spellEnd"/>
      <w:r w:rsidR="0058131C" w:rsidRPr="00306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131C" w:rsidRPr="0030689C">
        <w:rPr>
          <w:rFonts w:ascii="Times New Roman" w:hAnsi="Times New Roman" w:cs="Times New Roman"/>
          <w:sz w:val="28"/>
          <w:szCs w:val="28"/>
        </w:rPr>
        <w:t>Давидівської</w:t>
      </w:r>
      <w:proofErr w:type="spellEnd"/>
      <w:r w:rsidR="0058131C" w:rsidRPr="0030689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Давидівську</w:t>
      </w:r>
      <w:proofErr w:type="spellEnd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територіальну громаду з </w:t>
      </w:r>
      <w:r w:rsidR="0069678B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адміністративним 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центром у селі Давидів</w:t>
      </w:r>
      <w:r w:rsidR="00527F72" w:rsidRPr="0030689C">
        <w:rPr>
          <w:rFonts w:ascii="Times New Roman" w:hAnsi="Times New Roman" w:cs="Times New Roman"/>
          <w:sz w:val="28"/>
          <w:szCs w:val="28"/>
        </w:rPr>
        <w:t xml:space="preserve">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відповідає </w:t>
      </w:r>
      <w:bookmarkStart w:id="2" w:name="o21"/>
      <w:bookmarkEnd w:id="2"/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Закону України "Про добровільне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>об'єднання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>територіальних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>громад".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br/>
      </w:r>
      <w:bookmarkStart w:id="3" w:name="o22"/>
      <w:bookmarkStart w:id="4" w:name="o28"/>
      <w:bookmarkEnd w:id="3"/>
      <w:bookmarkEnd w:id="4"/>
      <w:r w:rsidRPr="0030689C">
        <w:rPr>
          <w:rFonts w:ascii="Times New Roman" w:hAnsi="Times New Roman" w:cs="Times New Roman"/>
          <w:sz w:val="28"/>
          <w:szCs w:val="28"/>
          <w:lang w:eastAsia="uk-UA"/>
        </w:rPr>
        <w:t>3. Узагальнений висновок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5" w:name="o29"/>
      <w:bookmarkEnd w:id="5"/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щодо добровільного об'єднання територіальних громад відповідає Конституції та законам України.  </w:t>
      </w:r>
      <w:bookmarkStart w:id="6" w:name="o30"/>
      <w:bookmarkEnd w:id="6"/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27F72" w:rsidRPr="0030689C" w:rsidRDefault="00B25F36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>Начальник юридичного управління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апарату облдержадміністрації                                  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           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>В.</w:t>
      </w:r>
      <w:r w:rsidR="00B25F36" w:rsidRPr="0030689C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.</w:t>
      </w:r>
      <w:proofErr w:type="spellStart"/>
      <w:r w:rsidR="00C819C8" w:rsidRPr="0030689C">
        <w:rPr>
          <w:rFonts w:ascii="Times New Roman" w:hAnsi="Times New Roman" w:cs="Times New Roman"/>
          <w:sz w:val="28"/>
          <w:szCs w:val="28"/>
          <w:lang w:eastAsia="uk-UA"/>
        </w:rPr>
        <w:t>Кусий</w:t>
      </w:r>
      <w:proofErr w:type="spellEnd"/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br/>
      </w:r>
      <w:bookmarkStart w:id="7" w:name="o32"/>
      <w:bookmarkEnd w:id="7"/>
      <w:r w:rsidR="0067788C">
        <w:rPr>
          <w:rFonts w:ascii="Times New Roman" w:hAnsi="Times New Roman" w:cs="Times New Roman"/>
          <w:sz w:val="28"/>
          <w:szCs w:val="28"/>
          <w:lang w:eastAsia="uk-UA"/>
        </w:rPr>
        <w:t>«26</w:t>
      </w:r>
      <w:r w:rsidR="00A87CBD" w:rsidRPr="0030689C">
        <w:rPr>
          <w:rFonts w:ascii="Times New Roman" w:hAnsi="Times New Roman" w:cs="Times New Roman"/>
          <w:sz w:val="28"/>
          <w:szCs w:val="28"/>
          <w:lang w:eastAsia="uk-UA"/>
        </w:rPr>
        <w:t>» липня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2016 року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bookmarkStart w:id="8" w:name="o33"/>
      <w:bookmarkEnd w:id="8"/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Головний спеціаліст відділу 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>правового забезпечення юридичного управління</w:t>
      </w:r>
    </w:p>
    <w:p w:rsidR="00527F72" w:rsidRPr="0030689C" w:rsidRDefault="00527F72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апарату облдержадміністрації                                           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30689C">
        <w:rPr>
          <w:rFonts w:ascii="Times New Roman" w:hAnsi="Times New Roman" w:cs="Times New Roman"/>
          <w:sz w:val="28"/>
          <w:szCs w:val="28"/>
          <w:lang w:eastAsia="uk-UA"/>
        </w:rPr>
        <w:tab/>
        <w:t>О.А.</w:t>
      </w:r>
      <w:bookmarkStart w:id="9" w:name="o34"/>
      <w:bookmarkEnd w:id="9"/>
      <w:r w:rsidRPr="0030689C">
        <w:rPr>
          <w:rFonts w:ascii="Times New Roman" w:hAnsi="Times New Roman" w:cs="Times New Roman"/>
          <w:sz w:val="28"/>
          <w:szCs w:val="28"/>
          <w:lang w:eastAsia="uk-UA"/>
        </w:rPr>
        <w:t>Бакун</w:t>
      </w:r>
    </w:p>
    <w:p w:rsidR="00527F72" w:rsidRPr="0030689C" w:rsidRDefault="0067788C" w:rsidP="00581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uk-UA"/>
        </w:rPr>
        <w:t>«26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8131C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липня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t xml:space="preserve">2016 року </w:t>
      </w:r>
      <w:r w:rsidR="00527F72" w:rsidRPr="0030689C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:rsidR="001A5766" w:rsidRPr="0030689C" w:rsidRDefault="001A5766" w:rsidP="00581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A5766" w:rsidRPr="0030689C" w:rsidSect="00B25F36">
      <w:pgSz w:w="11906" w:h="16838"/>
      <w:pgMar w:top="180" w:right="851" w:bottom="567" w:left="1418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>
    <w:useFELayout/>
  </w:compat>
  <w:rsids>
    <w:rsidRoot w:val="00527F72"/>
    <w:rsid w:val="001A5766"/>
    <w:rsid w:val="002F5C55"/>
    <w:rsid w:val="0030689C"/>
    <w:rsid w:val="003F44B8"/>
    <w:rsid w:val="003F6474"/>
    <w:rsid w:val="004E3D4C"/>
    <w:rsid w:val="00527F72"/>
    <w:rsid w:val="0058131C"/>
    <w:rsid w:val="0064087B"/>
    <w:rsid w:val="0067788C"/>
    <w:rsid w:val="0069678B"/>
    <w:rsid w:val="0076505A"/>
    <w:rsid w:val="007D4820"/>
    <w:rsid w:val="00A61F41"/>
    <w:rsid w:val="00A84589"/>
    <w:rsid w:val="00A87CBD"/>
    <w:rsid w:val="00B25F36"/>
    <w:rsid w:val="00B3740D"/>
    <w:rsid w:val="00B539F4"/>
    <w:rsid w:val="00C45196"/>
    <w:rsid w:val="00C819C8"/>
    <w:rsid w:val="00D261D8"/>
    <w:rsid w:val="00D742E2"/>
    <w:rsid w:val="00D83B67"/>
    <w:rsid w:val="00F90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F72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7F7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C45196"/>
    <w:pPr>
      <w:spacing w:after="120"/>
      <w:ind w:left="283"/>
    </w:pPr>
    <w:rPr>
      <w:rFonts w:cs="Times New Roman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C45196"/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30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0689C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da\AppData\Roaming\Microsoft\&#1064;&#1072;&#1073;&#1083;&#1086;&#1085;&#1080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163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</dc:creator>
  <cp:lastModifiedBy>Тетяна Грабовська</cp:lastModifiedBy>
  <cp:revision>9</cp:revision>
  <cp:lastPrinted>2016-07-26T07:07:00Z</cp:lastPrinted>
  <dcterms:created xsi:type="dcterms:W3CDTF">2016-07-12T10:49:00Z</dcterms:created>
  <dcterms:modified xsi:type="dcterms:W3CDTF">2016-08-17T12:36:00Z</dcterms:modified>
</cp:coreProperties>
</file>