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B68F32" w14:textId="77777777" w:rsidR="00B164C8" w:rsidRPr="00C52846" w:rsidRDefault="00B164C8" w:rsidP="00832A4D">
      <w:pPr>
        <w:tabs>
          <w:tab w:val="left" w:pos="709"/>
        </w:tabs>
        <w:spacing w:after="0" w:line="240" w:lineRule="auto"/>
        <w:ind w:left="5103"/>
        <w:rPr>
          <w:rFonts w:ascii="Times New Roman" w:hAnsi="Times New Roman"/>
          <w:color w:val="000008"/>
          <w:sz w:val="28"/>
          <w:szCs w:val="28"/>
        </w:rPr>
      </w:pPr>
      <w:bookmarkStart w:id="0" w:name="_GoBack"/>
      <w:bookmarkEnd w:id="0"/>
      <w:r w:rsidRPr="00C52846">
        <w:rPr>
          <w:rFonts w:ascii="Times New Roman" w:hAnsi="Times New Roman"/>
          <w:color w:val="000008"/>
          <w:sz w:val="28"/>
          <w:szCs w:val="28"/>
        </w:rPr>
        <w:t>ЗАТВЕРДЖЕНО</w:t>
      </w:r>
    </w:p>
    <w:p w14:paraId="6C1E40B5" w14:textId="2E385675" w:rsidR="00832A4D" w:rsidRPr="00C52846" w:rsidRDefault="00B164C8" w:rsidP="00832A4D">
      <w:pPr>
        <w:tabs>
          <w:tab w:val="left" w:pos="709"/>
        </w:tabs>
        <w:spacing w:after="0" w:line="240" w:lineRule="auto"/>
        <w:ind w:left="5103" w:right="-108"/>
        <w:rPr>
          <w:rFonts w:ascii="Times New Roman" w:hAnsi="Times New Roman"/>
          <w:color w:val="000008"/>
          <w:sz w:val="28"/>
          <w:szCs w:val="28"/>
        </w:rPr>
      </w:pPr>
      <w:r w:rsidRPr="00C52846">
        <w:rPr>
          <w:rFonts w:ascii="Times New Roman" w:hAnsi="Times New Roman"/>
          <w:color w:val="000008"/>
          <w:sz w:val="28"/>
          <w:szCs w:val="28"/>
        </w:rPr>
        <w:t xml:space="preserve">Розпорядження </w:t>
      </w:r>
      <w:r w:rsidR="00832A4D" w:rsidRPr="00C52846">
        <w:rPr>
          <w:rFonts w:ascii="Times New Roman" w:hAnsi="Times New Roman"/>
          <w:color w:val="000008"/>
          <w:sz w:val="28"/>
          <w:szCs w:val="28"/>
        </w:rPr>
        <w:t>голови</w:t>
      </w:r>
    </w:p>
    <w:p w14:paraId="42599FBE" w14:textId="01472355" w:rsidR="00832A4D" w:rsidRPr="00C52846" w:rsidRDefault="00832A4D" w:rsidP="00832A4D">
      <w:pPr>
        <w:tabs>
          <w:tab w:val="left" w:pos="709"/>
        </w:tabs>
        <w:spacing w:after="0" w:line="240" w:lineRule="auto"/>
        <w:ind w:left="5103" w:right="-108"/>
        <w:rPr>
          <w:rFonts w:ascii="Times New Roman" w:hAnsi="Times New Roman"/>
          <w:color w:val="000008"/>
          <w:sz w:val="28"/>
          <w:szCs w:val="28"/>
        </w:rPr>
      </w:pPr>
      <w:r w:rsidRPr="00C52846">
        <w:rPr>
          <w:rFonts w:ascii="Times New Roman" w:hAnsi="Times New Roman"/>
          <w:color w:val="000008"/>
          <w:sz w:val="28"/>
          <w:szCs w:val="28"/>
        </w:rPr>
        <w:t>обласної державної адміністрації</w:t>
      </w:r>
    </w:p>
    <w:p w14:paraId="361106C1" w14:textId="463CD7DB" w:rsidR="00832A4D" w:rsidRPr="00C52846" w:rsidRDefault="00832A4D" w:rsidP="00832A4D">
      <w:pPr>
        <w:tabs>
          <w:tab w:val="left" w:pos="709"/>
        </w:tabs>
        <w:spacing w:after="0" w:line="240" w:lineRule="auto"/>
        <w:ind w:left="5103" w:right="-108"/>
        <w:rPr>
          <w:rFonts w:ascii="Times New Roman" w:hAnsi="Times New Roman"/>
          <w:color w:val="000008"/>
          <w:sz w:val="28"/>
          <w:szCs w:val="28"/>
        </w:rPr>
      </w:pPr>
      <w:r w:rsidRPr="00C52846">
        <w:rPr>
          <w:rFonts w:ascii="Times New Roman" w:hAnsi="Times New Roman" w:cs="Times New Roman"/>
          <w:sz w:val="28"/>
          <w:szCs w:val="28"/>
        </w:rPr>
        <w:t>14.08.2017 № 737/0/5-17</w:t>
      </w:r>
    </w:p>
    <w:p w14:paraId="5CA03C9E" w14:textId="2F2688CE" w:rsidR="00B164C8" w:rsidRPr="00C52846" w:rsidRDefault="00832A4D" w:rsidP="00832A4D">
      <w:pPr>
        <w:tabs>
          <w:tab w:val="left" w:pos="709"/>
        </w:tabs>
        <w:spacing w:after="0" w:line="240" w:lineRule="auto"/>
        <w:ind w:left="5103" w:right="-108"/>
        <w:rPr>
          <w:rFonts w:ascii="Times New Roman" w:hAnsi="Times New Roman"/>
          <w:color w:val="000008"/>
          <w:sz w:val="28"/>
          <w:szCs w:val="28"/>
        </w:rPr>
      </w:pPr>
      <w:r w:rsidRPr="00C52846">
        <w:rPr>
          <w:rFonts w:ascii="Times New Roman" w:hAnsi="Times New Roman"/>
          <w:color w:val="000008"/>
          <w:sz w:val="28"/>
          <w:szCs w:val="28"/>
        </w:rPr>
        <w:t xml:space="preserve">(у редакції розпорядження </w:t>
      </w:r>
      <w:r w:rsidR="00B164C8" w:rsidRPr="00C52846">
        <w:rPr>
          <w:rFonts w:ascii="Times New Roman" w:hAnsi="Times New Roman"/>
          <w:color w:val="000008"/>
          <w:sz w:val="28"/>
          <w:szCs w:val="28"/>
        </w:rPr>
        <w:t xml:space="preserve">начальника </w:t>
      </w:r>
    </w:p>
    <w:p w14:paraId="0A4266DF" w14:textId="77777777" w:rsidR="00B164C8" w:rsidRPr="00C52846" w:rsidRDefault="00B164C8" w:rsidP="00832A4D">
      <w:pPr>
        <w:tabs>
          <w:tab w:val="left" w:pos="709"/>
        </w:tabs>
        <w:spacing w:after="0" w:line="240" w:lineRule="auto"/>
        <w:ind w:left="5103" w:right="-108"/>
        <w:rPr>
          <w:rFonts w:ascii="Times New Roman" w:hAnsi="Times New Roman"/>
          <w:color w:val="000008"/>
          <w:sz w:val="28"/>
          <w:szCs w:val="28"/>
        </w:rPr>
      </w:pPr>
      <w:r w:rsidRPr="00C52846">
        <w:rPr>
          <w:rFonts w:ascii="Times New Roman" w:hAnsi="Times New Roman"/>
          <w:color w:val="000008"/>
          <w:sz w:val="28"/>
          <w:szCs w:val="28"/>
        </w:rPr>
        <w:t>обласної військової адміністрації</w:t>
      </w:r>
    </w:p>
    <w:p w14:paraId="02EF5020" w14:textId="6BD44C9D" w:rsidR="00B164C8" w:rsidRPr="00C52846" w:rsidRDefault="00B164C8" w:rsidP="00832A4D">
      <w:pPr>
        <w:tabs>
          <w:tab w:val="left" w:pos="709"/>
        </w:tabs>
        <w:spacing w:after="0" w:line="240" w:lineRule="auto"/>
        <w:ind w:left="5103"/>
        <w:rPr>
          <w:rFonts w:ascii="Times New Roman" w:hAnsi="Times New Roman"/>
          <w:color w:val="000008"/>
          <w:sz w:val="28"/>
          <w:szCs w:val="28"/>
        </w:rPr>
      </w:pPr>
      <w:r w:rsidRPr="00C52846">
        <w:rPr>
          <w:rFonts w:ascii="Times New Roman" w:hAnsi="Times New Roman"/>
          <w:color w:val="000008"/>
          <w:sz w:val="28"/>
          <w:szCs w:val="28"/>
        </w:rPr>
        <w:t>____________</w:t>
      </w:r>
      <w:r w:rsidR="00832A4D" w:rsidRPr="00C52846">
        <w:rPr>
          <w:rFonts w:ascii="Times New Roman" w:hAnsi="Times New Roman"/>
          <w:color w:val="000008"/>
          <w:sz w:val="28"/>
          <w:szCs w:val="28"/>
        </w:rPr>
        <w:t>___</w:t>
      </w:r>
      <w:r w:rsidRPr="00C52846">
        <w:rPr>
          <w:rFonts w:ascii="Times New Roman" w:hAnsi="Times New Roman"/>
          <w:color w:val="000008"/>
          <w:sz w:val="28"/>
          <w:szCs w:val="28"/>
        </w:rPr>
        <w:t xml:space="preserve">  №___</w:t>
      </w:r>
      <w:r w:rsidR="00832A4D" w:rsidRPr="00C52846">
        <w:rPr>
          <w:rFonts w:ascii="Times New Roman" w:hAnsi="Times New Roman"/>
          <w:color w:val="000008"/>
          <w:sz w:val="28"/>
          <w:szCs w:val="28"/>
        </w:rPr>
        <w:t>_______</w:t>
      </w:r>
      <w:r w:rsidRPr="00C52846">
        <w:rPr>
          <w:rFonts w:ascii="Times New Roman" w:hAnsi="Times New Roman"/>
          <w:color w:val="000008"/>
          <w:sz w:val="28"/>
          <w:szCs w:val="28"/>
        </w:rPr>
        <w:t>___</w:t>
      </w:r>
      <w:r w:rsidR="00832A4D" w:rsidRPr="00C52846">
        <w:rPr>
          <w:rFonts w:ascii="Times New Roman" w:hAnsi="Times New Roman"/>
          <w:color w:val="000008"/>
          <w:sz w:val="28"/>
          <w:szCs w:val="28"/>
        </w:rPr>
        <w:t>)</w:t>
      </w:r>
    </w:p>
    <w:p w14:paraId="025C019D" w14:textId="77777777" w:rsidR="00B164C8" w:rsidRPr="00C52846" w:rsidRDefault="00B164C8" w:rsidP="00832A4D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color w:val="000008"/>
          <w:sz w:val="16"/>
          <w:szCs w:val="16"/>
        </w:rPr>
      </w:pPr>
    </w:p>
    <w:p w14:paraId="13A0A3AA" w14:textId="40E73EAB" w:rsidR="006D0082" w:rsidRPr="00C52846" w:rsidRDefault="006D0082" w:rsidP="00832A4D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color w:val="000008"/>
          <w:sz w:val="28"/>
          <w:szCs w:val="28"/>
        </w:rPr>
      </w:pPr>
      <w:r w:rsidRPr="00C52846">
        <w:rPr>
          <w:rFonts w:ascii="Times New Roman" w:hAnsi="Times New Roman"/>
          <w:b/>
          <w:color w:val="000008"/>
          <w:sz w:val="28"/>
          <w:szCs w:val="28"/>
        </w:rPr>
        <w:t xml:space="preserve">Порядок ліцензування освітньої діяльності закладів освіти </w:t>
      </w:r>
    </w:p>
    <w:p w14:paraId="14B3656F" w14:textId="77777777" w:rsidR="006D0082" w:rsidRPr="00C52846" w:rsidRDefault="006D0082" w:rsidP="00832A4D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color w:val="000008"/>
          <w:sz w:val="28"/>
          <w:szCs w:val="28"/>
        </w:rPr>
      </w:pPr>
      <w:r w:rsidRPr="00C52846">
        <w:rPr>
          <w:rFonts w:ascii="Times New Roman" w:hAnsi="Times New Roman"/>
          <w:b/>
          <w:color w:val="000008"/>
          <w:sz w:val="28"/>
          <w:szCs w:val="28"/>
        </w:rPr>
        <w:t>Львівської області</w:t>
      </w:r>
    </w:p>
    <w:p w14:paraId="41472166" w14:textId="77777777" w:rsidR="005B2E93" w:rsidRPr="00C52846" w:rsidRDefault="005B2E93" w:rsidP="00832A4D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color w:val="000008"/>
          <w:sz w:val="16"/>
          <w:szCs w:val="16"/>
        </w:rPr>
      </w:pPr>
    </w:p>
    <w:p w14:paraId="06361405" w14:textId="0E60FB61" w:rsidR="006D0082" w:rsidRPr="00B164C8" w:rsidRDefault="006D0082" w:rsidP="00832A4D">
      <w:pPr>
        <w:pStyle w:val="a6"/>
        <w:spacing w:before="0"/>
        <w:jc w:val="both"/>
        <w:rPr>
          <w:rFonts w:ascii="Times New Roman" w:hAnsi="Times New Roman"/>
          <w:sz w:val="28"/>
          <w:szCs w:val="28"/>
        </w:rPr>
      </w:pPr>
      <w:r w:rsidRPr="00C52846">
        <w:rPr>
          <w:rFonts w:ascii="Times New Roman" w:hAnsi="Times New Roman"/>
          <w:sz w:val="28"/>
          <w:szCs w:val="28"/>
        </w:rPr>
        <w:t>Цей Порядок ліцензування розроблено відповідно</w:t>
      </w:r>
      <w:r w:rsidRPr="00B164C8">
        <w:rPr>
          <w:rFonts w:ascii="Times New Roman" w:hAnsi="Times New Roman"/>
          <w:sz w:val="28"/>
          <w:szCs w:val="28"/>
        </w:rPr>
        <w:t xml:space="preserve"> до законів України </w:t>
      </w:r>
      <w:r w:rsidR="00205C31" w:rsidRPr="00205C31">
        <w:rPr>
          <w:rFonts w:ascii="Times New Roman" w:hAnsi="Times New Roman"/>
          <w:sz w:val="28"/>
          <w:szCs w:val="28"/>
        </w:rPr>
        <w:t>«</w:t>
      </w:r>
      <w:r w:rsidRPr="00B164C8">
        <w:rPr>
          <w:rFonts w:ascii="Times New Roman" w:hAnsi="Times New Roman"/>
          <w:sz w:val="28"/>
          <w:szCs w:val="28"/>
        </w:rPr>
        <w:t>Про ліцензування видів господарської діяльності</w:t>
      </w:r>
      <w:r w:rsidR="00205C31">
        <w:rPr>
          <w:rFonts w:ascii="Times New Roman" w:hAnsi="Times New Roman"/>
          <w:sz w:val="28"/>
          <w:szCs w:val="28"/>
        </w:rPr>
        <w:t>»</w:t>
      </w:r>
      <w:r w:rsidRPr="00B164C8">
        <w:rPr>
          <w:rFonts w:ascii="Times New Roman" w:hAnsi="Times New Roman"/>
          <w:sz w:val="28"/>
          <w:szCs w:val="28"/>
        </w:rPr>
        <w:t xml:space="preserve">, </w:t>
      </w:r>
      <w:r w:rsidR="00205C31">
        <w:rPr>
          <w:rFonts w:ascii="Times New Roman" w:hAnsi="Times New Roman"/>
          <w:sz w:val="28"/>
          <w:szCs w:val="28"/>
        </w:rPr>
        <w:t>«</w:t>
      </w:r>
      <w:r w:rsidRPr="00B164C8">
        <w:rPr>
          <w:rFonts w:ascii="Times New Roman" w:hAnsi="Times New Roman"/>
          <w:sz w:val="28"/>
          <w:szCs w:val="28"/>
        </w:rPr>
        <w:t>Про освіту</w:t>
      </w:r>
      <w:r w:rsidR="00205C31">
        <w:rPr>
          <w:rFonts w:ascii="Times New Roman" w:hAnsi="Times New Roman"/>
          <w:sz w:val="28"/>
          <w:szCs w:val="28"/>
        </w:rPr>
        <w:t>»</w:t>
      </w:r>
      <w:r w:rsidRPr="00B164C8">
        <w:rPr>
          <w:rFonts w:ascii="Times New Roman" w:hAnsi="Times New Roman"/>
          <w:sz w:val="28"/>
          <w:szCs w:val="28"/>
        </w:rPr>
        <w:t xml:space="preserve">, </w:t>
      </w:r>
      <w:r w:rsidR="00205C31">
        <w:rPr>
          <w:rFonts w:ascii="Times New Roman" w:hAnsi="Times New Roman"/>
          <w:sz w:val="28"/>
          <w:szCs w:val="28"/>
        </w:rPr>
        <w:t>«</w:t>
      </w:r>
      <w:r w:rsidRPr="00B164C8">
        <w:rPr>
          <w:rFonts w:ascii="Times New Roman" w:hAnsi="Times New Roman"/>
          <w:sz w:val="28"/>
          <w:szCs w:val="28"/>
        </w:rPr>
        <w:t>Про повну загальну середню освіту</w:t>
      </w:r>
      <w:r w:rsidR="00205C31">
        <w:rPr>
          <w:rFonts w:ascii="Times New Roman" w:hAnsi="Times New Roman"/>
          <w:sz w:val="28"/>
          <w:szCs w:val="28"/>
        </w:rPr>
        <w:t>»</w:t>
      </w:r>
      <w:r w:rsidRPr="00B164C8">
        <w:rPr>
          <w:rFonts w:ascii="Times New Roman" w:hAnsi="Times New Roman"/>
          <w:sz w:val="28"/>
          <w:szCs w:val="28"/>
        </w:rPr>
        <w:t xml:space="preserve">, </w:t>
      </w:r>
      <w:r w:rsidR="00205C31">
        <w:rPr>
          <w:rFonts w:ascii="Times New Roman" w:hAnsi="Times New Roman"/>
          <w:sz w:val="28"/>
          <w:szCs w:val="28"/>
        </w:rPr>
        <w:t>«</w:t>
      </w:r>
      <w:r w:rsidRPr="00B164C8">
        <w:rPr>
          <w:rFonts w:ascii="Times New Roman" w:hAnsi="Times New Roman"/>
          <w:sz w:val="28"/>
          <w:szCs w:val="28"/>
        </w:rPr>
        <w:t>Про дошкільну освіту</w:t>
      </w:r>
      <w:r w:rsidR="00205C31">
        <w:rPr>
          <w:rFonts w:ascii="Times New Roman" w:hAnsi="Times New Roman"/>
          <w:sz w:val="28"/>
          <w:szCs w:val="28"/>
        </w:rPr>
        <w:t>»</w:t>
      </w:r>
      <w:r w:rsidRPr="00B164C8">
        <w:rPr>
          <w:rFonts w:ascii="Times New Roman" w:hAnsi="Times New Roman"/>
          <w:sz w:val="28"/>
          <w:szCs w:val="28"/>
        </w:rPr>
        <w:t xml:space="preserve">, «Про позашкільну освіту», </w:t>
      </w:r>
      <w:r w:rsidRPr="00B164C8">
        <w:rPr>
          <w:rFonts w:ascii="Times New Roman" w:hAnsi="Times New Roman"/>
          <w:color w:val="000008"/>
          <w:sz w:val="28"/>
          <w:szCs w:val="28"/>
        </w:rPr>
        <w:t>постанови Кабінету Міністрів Україн</w:t>
      </w:r>
      <w:r w:rsidRPr="00AA6A34">
        <w:rPr>
          <w:rFonts w:ascii="Times New Roman" w:hAnsi="Times New Roman"/>
          <w:color w:val="000008"/>
          <w:sz w:val="28"/>
          <w:szCs w:val="28"/>
        </w:rPr>
        <w:t>и</w:t>
      </w:r>
      <w:r w:rsidRPr="00B164C8">
        <w:rPr>
          <w:rFonts w:ascii="Times New Roman" w:hAnsi="Times New Roman"/>
          <w:color w:val="000008"/>
          <w:sz w:val="28"/>
          <w:szCs w:val="28"/>
        </w:rPr>
        <w:t xml:space="preserve"> від 30 грудня 2015 року № 1187 </w:t>
      </w:r>
      <w:r w:rsidR="00205C31">
        <w:rPr>
          <w:rFonts w:ascii="Times New Roman" w:hAnsi="Times New Roman"/>
          <w:color w:val="000008"/>
          <w:sz w:val="28"/>
          <w:szCs w:val="28"/>
        </w:rPr>
        <w:t>«</w:t>
      </w:r>
      <w:r w:rsidRPr="00B164C8">
        <w:rPr>
          <w:rFonts w:ascii="Times New Roman" w:hAnsi="Times New Roman"/>
          <w:color w:val="000008"/>
          <w:sz w:val="28"/>
          <w:szCs w:val="28"/>
        </w:rPr>
        <w:t>Про затвердження Ліцензійних умов провадження освітньої діяльності закладів освіти</w:t>
      </w:r>
      <w:r w:rsidR="00205C31">
        <w:rPr>
          <w:rFonts w:ascii="Times New Roman" w:hAnsi="Times New Roman"/>
          <w:color w:val="000008"/>
          <w:sz w:val="28"/>
          <w:szCs w:val="28"/>
        </w:rPr>
        <w:t>»</w:t>
      </w:r>
      <w:r w:rsidR="006D022A" w:rsidRPr="00B164C8">
        <w:rPr>
          <w:rFonts w:ascii="Times New Roman" w:hAnsi="Times New Roman"/>
          <w:color w:val="000008"/>
          <w:sz w:val="28"/>
          <w:szCs w:val="28"/>
        </w:rPr>
        <w:t xml:space="preserve"> </w:t>
      </w:r>
      <w:r w:rsidR="006D022A" w:rsidRPr="00205C31">
        <w:rPr>
          <w:rFonts w:ascii="Times New Roman" w:hAnsi="Times New Roman"/>
          <w:color w:val="000008"/>
          <w:sz w:val="28"/>
          <w:szCs w:val="28"/>
        </w:rPr>
        <w:t>(зі змінами)</w:t>
      </w:r>
      <w:r w:rsidRPr="00205C31">
        <w:rPr>
          <w:rFonts w:ascii="Times New Roman" w:hAnsi="Times New Roman"/>
          <w:color w:val="000008"/>
          <w:sz w:val="28"/>
          <w:szCs w:val="28"/>
        </w:rPr>
        <w:t>.</w:t>
      </w:r>
    </w:p>
    <w:p w14:paraId="63AABD96" w14:textId="35E120AA" w:rsidR="00D17F0B" w:rsidRPr="00395584" w:rsidRDefault="006D0082" w:rsidP="00832A4D">
      <w:pPr>
        <w:pStyle w:val="a6"/>
        <w:widowControl w:val="0"/>
        <w:spacing w:before="0"/>
        <w:jc w:val="both"/>
        <w:rPr>
          <w:rFonts w:ascii="Times New Roman" w:hAnsi="Times New Roman"/>
          <w:sz w:val="28"/>
          <w:szCs w:val="28"/>
          <w:highlight w:val="green"/>
        </w:rPr>
      </w:pPr>
      <w:r w:rsidRPr="00B164C8">
        <w:rPr>
          <w:rFonts w:ascii="Times New Roman" w:hAnsi="Times New Roman"/>
          <w:sz w:val="28"/>
          <w:szCs w:val="28"/>
        </w:rPr>
        <w:t xml:space="preserve">1. Для отримання ліцензії на здійснення освітньої діяльності здобувач ліцензії разом із заявою про отримання </w:t>
      </w:r>
      <w:r w:rsidR="0033521A" w:rsidRPr="00B164C8">
        <w:rPr>
          <w:rFonts w:ascii="Times New Roman" w:hAnsi="Times New Roman"/>
          <w:sz w:val="28"/>
          <w:szCs w:val="28"/>
        </w:rPr>
        <w:t xml:space="preserve">ліцензії на провадження освітньої діяльності </w:t>
      </w:r>
      <w:r w:rsidRPr="00B164C8">
        <w:rPr>
          <w:rFonts w:ascii="Times New Roman" w:hAnsi="Times New Roman"/>
          <w:sz w:val="28"/>
          <w:szCs w:val="28"/>
        </w:rPr>
        <w:t xml:space="preserve">подає в </w:t>
      </w:r>
      <w:r w:rsidR="000908F2" w:rsidRPr="00395584">
        <w:rPr>
          <w:rFonts w:ascii="Times New Roman" w:hAnsi="Times New Roman"/>
          <w:sz w:val="28"/>
          <w:szCs w:val="28"/>
        </w:rPr>
        <w:t xml:space="preserve">ЦНАП та ТП м. Львова </w:t>
      </w:r>
      <w:r w:rsidRPr="00B164C8">
        <w:rPr>
          <w:rFonts w:ascii="Times New Roman" w:hAnsi="Times New Roman"/>
          <w:sz w:val="28"/>
          <w:szCs w:val="28"/>
        </w:rPr>
        <w:t xml:space="preserve">документи, </w:t>
      </w:r>
      <w:r w:rsidR="000908F2" w:rsidRPr="00B164C8">
        <w:rPr>
          <w:rFonts w:ascii="Times New Roman" w:hAnsi="Times New Roman"/>
          <w:sz w:val="28"/>
          <w:szCs w:val="28"/>
        </w:rPr>
        <w:t xml:space="preserve">визначені </w:t>
      </w:r>
      <w:r w:rsidRPr="00205C31">
        <w:rPr>
          <w:rFonts w:ascii="Times New Roman" w:hAnsi="Times New Roman"/>
          <w:sz w:val="28"/>
          <w:szCs w:val="28"/>
        </w:rPr>
        <w:t>відповідно до інформаційних карток адміністративних послуг</w:t>
      </w:r>
      <w:r w:rsidR="00205C31" w:rsidRPr="00AA6A34">
        <w:rPr>
          <w:rFonts w:ascii="Times New Roman" w:hAnsi="Times New Roman"/>
          <w:sz w:val="28"/>
          <w:szCs w:val="28"/>
        </w:rPr>
        <w:t>,</w:t>
      </w:r>
      <w:r w:rsidRPr="00205C31">
        <w:rPr>
          <w:rFonts w:ascii="Times New Roman" w:hAnsi="Times New Roman"/>
          <w:sz w:val="28"/>
          <w:szCs w:val="28"/>
        </w:rPr>
        <w:t xml:space="preserve"> затверджених розпорядженням </w:t>
      </w:r>
      <w:r w:rsidR="00832A4D" w:rsidRPr="00C52846">
        <w:rPr>
          <w:rFonts w:ascii="Times New Roman" w:hAnsi="Times New Roman"/>
          <w:sz w:val="28"/>
          <w:szCs w:val="28"/>
        </w:rPr>
        <w:t>начальника</w:t>
      </w:r>
      <w:r w:rsidR="00832A4D">
        <w:rPr>
          <w:rFonts w:ascii="Times New Roman" w:hAnsi="Times New Roman"/>
          <w:sz w:val="28"/>
          <w:szCs w:val="28"/>
        </w:rPr>
        <w:t xml:space="preserve"> </w:t>
      </w:r>
      <w:r w:rsidRPr="00205C31">
        <w:rPr>
          <w:rFonts w:ascii="Times New Roman" w:hAnsi="Times New Roman"/>
          <w:sz w:val="28"/>
          <w:szCs w:val="28"/>
        </w:rPr>
        <w:t>обл</w:t>
      </w:r>
      <w:r w:rsidR="006D022A" w:rsidRPr="00205C31">
        <w:rPr>
          <w:rFonts w:ascii="Times New Roman" w:hAnsi="Times New Roman"/>
          <w:sz w:val="28"/>
          <w:szCs w:val="28"/>
        </w:rPr>
        <w:t>асної військової адміністрації</w:t>
      </w:r>
      <w:r w:rsidR="00D17F0B" w:rsidRPr="00205C31">
        <w:rPr>
          <w:rFonts w:ascii="Times New Roman" w:hAnsi="Times New Roman"/>
          <w:sz w:val="28"/>
          <w:szCs w:val="28"/>
        </w:rPr>
        <w:t xml:space="preserve"> від 25.08.2022 №308/0/5-2</w:t>
      </w:r>
      <w:r w:rsidR="00B148EA" w:rsidRPr="00205C31">
        <w:rPr>
          <w:rFonts w:ascii="Times New Roman" w:hAnsi="Times New Roman"/>
          <w:sz w:val="28"/>
          <w:szCs w:val="28"/>
        </w:rPr>
        <w:t>2</w:t>
      </w:r>
      <w:r w:rsidR="00D17F0B" w:rsidRPr="00205C31">
        <w:rPr>
          <w:rFonts w:ascii="Times New Roman" w:hAnsi="Times New Roman"/>
          <w:sz w:val="28"/>
          <w:szCs w:val="28"/>
        </w:rPr>
        <w:t>ВА «</w:t>
      </w:r>
      <w:r w:rsidR="00D17F0B" w:rsidRPr="00205C31">
        <w:rPr>
          <w:rFonts w:ascii="Times New Roman" w:hAnsi="Times New Roman"/>
          <w:sz w:val="28"/>
          <w:szCs w:val="28"/>
          <w:lang w:eastAsia="uk-UA"/>
        </w:rPr>
        <w:t>Про затвердження інформаційних та технологічних карток адміністративних послуг».</w:t>
      </w:r>
    </w:p>
    <w:p w14:paraId="2837FF0E" w14:textId="7773C22F" w:rsidR="006D0082" w:rsidRPr="00B164C8" w:rsidRDefault="006D0082" w:rsidP="00832A4D">
      <w:pPr>
        <w:pStyle w:val="a7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164C8">
        <w:rPr>
          <w:sz w:val="28"/>
          <w:szCs w:val="28"/>
        </w:rPr>
        <w:t>2. Департамент освіти і науки обл</w:t>
      </w:r>
      <w:r w:rsidR="000908F2" w:rsidRPr="00B164C8">
        <w:rPr>
          <w:sz w:val="28"/>
          <w:szCs w:val="28"/>
        </w:rPr>
        <w:t xml:space="preserve">асної </w:t>
      </w:r>
      <w:r w:rsidRPr="00B164C8">
        <w:rPr>
          <w:sz w:val="28"/>
          <w:szCs w:val="28"/>
        </w:rPr>
        <w:t>держ</w:t>
      </w:r>
      <w:r w:rsidR="000908F2" w:rsidRPr="00B164C8">
        <w:rPr>
          <w:sz w:val="28"/>
          <w:szCs w:val="28"/>
        </w:rPr>
        <w:t xml:space="preserve">авної </w:t>
      </w:r>
      <w:r w:rsidRPr="00B164C8">
        <w:rPr>
          <w:sz w:val="28"/>
          <w:szCs w:val="28"/>
        </w:rPr>
        <w:t>адміністрації:</w:t>
      </w:r>
    </w:p>
    <w:p w14:paraId="07409494" w14:textId="77777777" w:rsidR="006D0082" w:rsidRPr="00B164C8" w:rsidRDefault="006D0082" w:rsidP="00832A4D">
      <w:pPr>
        <w:pStyle w:val="a7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164C8">
        <w:rPr>
          <w:sz w:val="28"/>
          <w:szCs w:val="28"/>
        </w:rPr>
        <w:t xml:space="preserve">2.1. Проводить розгляд заяв та ліцензійних матеріалів, що подаються закладами освіти для отримання ліцензій на провадження освітньої діяльності. </w:t>
      </w:r>
    </w:p>
    <w:p w14:paraId="5390B919" w14:textId="77777777" w:rsidR="006D0082" w:rsidRPr="00B164C8" w:rsidRDefault="006D0082" w:rsidP="00832A4D">
      <w:pPr>
        <w:pStyle w:val="a7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164C8">
        <w:rPr>
          <w:sz w:val="28"/>
          <w:szCs w:val="28"/>
        </w:rPr>
        <w:t>2.2. Створює експертні комісії для проведення ліцензійної експертизи закладів освіти та розглядає висновки експертних комісій.</w:t>
      </w:r>
    </w:p>
    <w:p w14:paraId="7219CAEC" w14:textId="29D77336" w:rsidR="006D0082" w:rsidRPr="00B164C8" w:rsidRDefault="006D0082" w:rsidP="00832A4D">
      <w:pPr>
        <w:pStyle w:val="a7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164C8">
        <w:rPr>
          <w:sz w:val="28"/>
          <w:szCs w:val="28"/>
        </w:rPr>
        <w:t xml:space="preserve">2.3. Звертається до </w:t>
      </w:r>
      <w:r w:rsidR="00D17F0B" w:rsidRPr="00B164C8">
        <w:rPr>
          <w:sz w:val="28"/>
          <w:szCs w:val="28"/>
        </w:rPr>
        <w:t xml:space="preserve">голови </w:t>
      </w:r>
      <w:r w:rsidRPr="00B164C8">
        <w:rPr>
          <w:sz w:val="28"/>
          <w:szCs w:val="28"/>
        </w:rPr>
        <w:t xml:space="preserve">обласної державної </w:t>
      </w:r>
      <w:r w:rsidR="00D17F0B" w:rsidRPr="00B164C8">
        <w:rPr>
          <w:sz w:val="28"/>
          <w:szCs w:val="28"/>
        </w:rPr>
        <w:t xml:space="preserve">адміністрації </w:t>
      </w:r>
      <w:r w:rsidRPr="00B164C8">
        <w:rPr>
          <w:sz w:val="28"/>
          <w:szCs w:val="28"/>
        </w:rPr>
        <w:t>з пропозиціями щодо прийняття рішення про видачу ліцензій закладам освіти.</w:t>
      </w:r>
    </w:p>
    <w:p w14:paraId="628AAD94" w14:textId="6FB1B51B" w:rsidR="006D0082" w:rsidRPr="00B164C8" w:rsidRDefault="006D0082" w:rsidP="00832A4D">
      <w:pPr>
        <w:spacing w:after="0" w:line="240" w:lineRule="auto"/>
        <w:ind w:firstLine="567"/>
        <w:jc w:val="both"/>
        <w:rPr>
          <w:rFonts w:ascii="Times New Roman" w:hAnsi="Times New Roman"/>
          <w:color w:val="000008"/>
          <w:sz w:val="28"/>
          <w:szCs w:val="28"/>
        </w:rPr>
      </w:pPr>
      <w:r w:rsidRPr="00B164C8">
        <w:rPr>
          <w:rFonts w:ascii="Times New Roman" w:hAnsi="Times New Roman"/>
          <w:color w:val="000008"/>
          <w:sz w:val="28"/>
          <w:szCs w:val="28"/>
        </w:rPr>
        <w:t xml:space="preserve">3. Заступник голови обласної державної адміністрації відповідно до розподілу функціональних обов’язків погоджує пропозиції департаменту освіти і науки </w:t>
      </w:r>
      <w:r w:rsidR="000908F2" w:rsidRPr="00B164C8">
        <w:rPr>
          <w:rFonts w:ascii="Times New Roman" w:hAnsi="Times New Roman"/>
          <w:color w:val="000008"/>
          <w:sz w:val="28"/>
          <w:szCs w:val="28"/>
        </w:rPr>
        <w:t>обласної державної адміністрації</w:t>
      </w:r>
      <w:r w:rsidRPr="00B164C8">
        <w:rPr>
          <w:rFonts w:ascii="Times New Roman" w:hAnsi="Times New Roman"/>
          <w:color w:val="000008"/>
          <w:sz w:val="28"/>
          <w:szCs w:val="28"/>
        </w:rPr>
        <w:t xml:space="preserve"> щодо надання ліцензій на провадження освітньої діяльності закладам освіти, видача яких належить до компетенції обласної </w:t>
      </w:r>
      <w:r w:rsidR="00111959" w:rsidRPr="00B164C8">
        <w:rPr>
          <w:rFonts w:ascii="Times New Roman" w:hAnsi="Times New Roman"/>
          <w:color w:val="000008"/>
          <w:sz w:val="28"/>
          <w:szCs w:val="28"/>
        </w:rPr>
        <w:t xml:space="preserve">державної </w:t>
      </w:r>
      <w:r w:rsidR="00111959" w:rsidRPr="00205C31">
        <w:rPr>
          <w:rFonts w:ascii="Times New Roman" w:hAnsi="Times New Roman"/>
          <w:color w:val="000008"/>
          <w:sz w:val="28"/>
          <w:szCs w:val="28"/>
        </w:rPr>
        <w:t>(</w:t>
      </w:r>
      <w:r w:rsidRPr="00205C31">
        <w:rPr>
          <w:rFonts w:ascii="Times New Roman" w:hAnsi="Times New Roman"/>
          <w:color w:val="000008"/>
          <w:sz w:val="28"/>
          <w:szCs w:val="28"/>
        </w:rPr>
        <w:t>військової</w:t>
      </w:r>
      <w:r w:rsidR="00111959" w:rsidRPr="00205C31">
        <w:rPr>
          <w:rFonts w:ascii="Times New Roman" w:hAnsi="Times New Roman"/>
          <w:color w:val="000008"/>
          <w:sz w:val="28"/>
          <w:szCs w:val="28"/>
        </w:rPr>
        <w:t>)</w:t>
      </w:r>
      <w:r w:rsidRPr="00B164C8">
        <w:rPr>
          <w:rFonts w:ascii="Times New Roman" w:hAnsi="Times New Roman"/>
          <w:color w:val="000008"/>
          <w:sz w:val="28"/>
          <w:szCs w:val="28"/>
        </w:rPr>
        <w:t xml:space="preserve"> адміністрації.</w:t>
      </w:r>
    </w:p>
    <w:p w14:paraId="0B84D475" w14:textId="7B0E5234" w:rsidR="00A736F5" w:rsidRDefault="006D0082" w:rsidP="00832A4D">
      <w:pPr>
        <w:pStyle w:val="a7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164C8">
        <w:rPr>
          <w:sz w:val="28"/>
          <w:szCs w:val="28"/>
        </w:rPr>
        <w:t xml:space="preserve">4. Департамент освіти і науки </w:t>
      </w:r>
      <w:r w:rsidR="00205C31" w:rsidRPr="00AA6A34">
        <w:rPr>
          <w:color w:val="000008"/>
          <w:sz w:val="28"/>
          <w:szCs w:val="28"/>
        </w:rPr>
        <w:t>обласної державної ад</w:t>
      </w:r>
      <w:r w:rsidR="00205C31" w:rsidRPr="00B164C8">
        <w:rPr>
          <w:color w:val="000008"/>
          <w:sz w:val="28"/>
          <w:szCs w:val="28"/>
        </w:rPr>
        <w:t>міністрації</w:t>
      </w:r>
      <w:r w:rsidRPr="00B164C8">
        <w:rPr>
          <w:sz w:val="28"/>
          <w:szCs w:val="28"/>
        </w:rPr>
        <w:t xml:space="preserve"> за результатами розгляду пропозицій здійснює підготовку про</w:t>
      </w:r>
      <w:r w:rsidR="00205C31" w:rsidRPr="00AA6A34">
        <w:rPr>
          <w:sz w:val="28"/>
          <w:szCs w:val="28"/>
        </w:rPr>
        <w:t>є</w:t>
      </w:r>
      <w:r w:rsidRPr="00B164C8">
        <w:rPr>
          <w:sz w:val="28"/>
          <w:szCs w:val="28"/>
        </w:rPr>
        <w:t xml:space="preserve">ктів розпоряджень </w:t>
      </w:r>
      <w:r w:rsidR="00111959" w:rsidRPr="00832A4D">
        <w:rPr>
          <w:sz w:val="28"/>
          <w:szCs w:val="28"/>
        </w:rPr>
        <w:t xml:space="preserve">голови обласної державної </w:t>
      </w:r>
      <w:r w:rsidRPr="00832A4D">
        <w:rPr>
          <w:sz w:val="28"/>
          <w:szCs w:val="28"/>
        </w:rPr>
        <w:t>адміністрації з питань ліцензування</w:t>
      </w:r>
      <w:r w:rsidR="00111959" w:rsidRPr="00832A4D">
        <w:rPr>
          <w:sz w:val="28"/>
          <w:szCs w:val="28"/>
        </w:rPr>
        <w:t>.</w:t>
      </w:r>
    </w:p>
    <w:p w14:paraId="6F749C22" w14:textId="15573C25" w:rsidR="00832A4D" w:rsidRDefault="00832A4D" w:rsidP="00832A4D">
      <w:pPr>
        <w:pStyle w:val="a7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14:paraId="4EAB078B" w14:textId="77777777" w:rsidR="00066734" w:rsidRPr="00832A4D" w:rsidRDefault="00066734" w:rsidP="00832A4D">
      <w:pPr>
        <w:pStyle w:val="a7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14:paraId="1D361663" w14:textId="77777777" w:rsidR="00832A4D" w:rsidRPr="00C35C45" w:rsidRDefault="00832A4D" w:rsidP="00832A4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35C45">
        <w:rPr>
          <w:rFonts w:ascii="Times New Roman" w:hAnsi="Times New Roman" w:cs="Times New Roman"/>
          <w:b/>
          <w:sz w:val="28"/>
          <w:szCs w:val="28"/>
        </w:rPr>
        <w:t>Директор департаменту освіти і науки</w:t>
      </w:r>
    </w:p>
    <w:p w14:paraId="46703F4E" w14:textId="703D5477" w:rsidR="00832A4D" w:rsidRPr="00832A4D" w:rsidRDefault="00832A4D" w:rsidP="00832A4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35C45">
        <w:rPr>
          <w:rFonts w:ascii="Times New Roman" w:hAnsi="Times New Roman" w:cs="Times New Roman"/>
          <w:b/>
          <w:sz w:val="28"/>
          <w:szCs w:val="28"/>
        </w:rPr>
        <w:t>обласної державної адміністрації</w:t>
      </w:r>
      <w:r w:rsidRPr="00C35C45">
        <w:rPr>
          <w:rFonts w:ascii="Times New Roman" w:hAnsi="Times New Roman" w:cs="Times New Roman"/>
          <w:b/>
          <w:sz w:val="28"/>
          <w:szCs w:val="28"/>
        </w:rPr>
        <w:tab/>
      </w:r>
      <w:r w:rsidRPr="00C35C45">
        <w:rPr>
          <w:rFonts w:ascii="Times New Roman" w:hAnsi="Times New Roman" w:cs="Times New Roman"/>
          <w:b/>
          <w:sz w:val="28"/>
          <w:szCs w:val="28"/>
        </w:rPr>
        <w:tab/>
      </w:r>
      <w:r w:rsidRPr="00C35C45">
        <w:rPr>
          <w:rFonts w:ascii="Times New Roman" w:hAnsi="Times New Roman" w:cs="Times New Roman"/>
          <w:b/>
          <w:sz w:val="28"/>
          <w:szCs w:val="28"/>
        </w:rPr>
        <w:tab/>
      </w:r>
      <w:r w:rsidRPr="00C35C45">
        <w:rPr>
          <w:rFonts w:ascii="Times New Roman" w:hAnsi="Times New Roman" w:cs="Times New Roman"/>
          <w:b/>
          <w:sz w:val="28"/>
          <w:szCs w:val="28"/>
        </w:rPr>
        <w:tab/>
      </w:r>
      <w:r w:rsidRPr="00C35C45">
        <w:rPr>
          <w:rFonts w:ascii="Times New Roman" w:hAnsi="Times New Roman" w:cs="Times New Roman"/>
          <w:b/>
          <w:sz w:val="28"/>
          <w:szCs w:val="28"/>
        </w:rPr>
        <w:tab/>
      </w:r>
      <w:r w:rsidRPr="00C35C45">
        <w:rPr>
          <w:rFonts w:ascii="Times New Roman" w:hAnsi="Times New Roman" w:cs="Times New Roman"/>
          <w:b/>
          <w:sz w:val="28"/>
          <w:szCs w:val="28"/>
        </w:rPr>
        <w:tab/>
        <w:t>Олег ПАСКА</w:t>
      </w:r>
    </w:p>
    <w:p w14:paraId="6FFD7B33" w14:textId="2EA8B264" w:rsidR="00205C31" w:rsidRPr="00377CA1" w:rsidRDefault="00205C31" w:rsidP="00205C31">
      <w:pPr>
        <w:pStyle w:val="a7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</w:p>
    <w:sectPr w:rsidR="00205C31" w:rsidRPr="00377CA1" w:rsidSect="00B164C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C6080"/>
    <w:multiLevelType w:val="hybridMultilevel"/>
    <w:tmpl w:val="000C2956"/>
    <w:lvl w:ilvl="0" w:tplc="969441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3E32618"/>
    <w:multiLevelType w:val="singleLevel"/>
    <w:tmpl w:val="D752DCEE"/>
    <w:lvl w:ilvl="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 w15:restartNumberingAfterBreak="0">
    <w:nsid w:val="5EB47761"/>
    <w:multiLevelType w:val="hybridMultilevel"/>
    <w:tmpl w:val="A922FCBA"/>
    <w:lvl w:ilvl="0" w:tplc="1A381F4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71A463D0"/>
    <w:multiLevelType w:val="multilevel"/>
    <w:tmpl w:val="D63085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DBB"/>
    <w:rsid w:val="0000450B"/>
    <w:rsid w:val="00027007"/>
    <w:rsid w:val="0003319C"/>
    <w:rsid w:val="00034199"/>
    <w:rsid w:val="00041B60"/>
    <w:rsid w:val="0006147F"/>
    <w:rsid w:val="00066734"/>
    <w:rsid w:val="000774D0"/>
    <w:rsid w:val="000908F2"/>
    <w:rsid w:val="000B39C1"/>
    <w:rsid w:val="000C29EE"/>
    <w:rsid w:val="000D456C"/>
    <w:rsid w:val="000D6A24"/>
    <w:rsid w:val="000E7D51"/>
    <w:rsid w:val="000F2B85"/>
    <w:rsid w:val="0010234C"/>
    <w:rsid w:val="00111959"/>
    <w:rsid w:val="00126E39"/>
    <w:rsid w:val="001425E8"/>
    <w:rsid w:val="00151AFE"/>
    <w:rsid w:val="00160E52"/>
    <w:rsid w:val="00164FBD"/>
    <w:rsid w:val="00174AF0"/>
    <w:rsid w:val="00182054"/>
    <w:rsid w:val="0018490B"/>
    <w:rsid w:val="001A468B"/>
    <w:rsid w:val="001F1353"/>
    <w:rsid w:val="001F63FD"/>
    <w:rsid w:val="00204583"/>
    <w:rsid w:val="00204D5D"/>
    <w:rsid w:val="00205C31"/>
    <w:rsid w:val="00206816"/>
    <w:rsid w:val="00224650"/>
    <w:rsid w:val="00233D0E"/>
    <w:rsid w:val="00240511"/>
    <w:rsid w:val="0027497F"/>
    <w:rsid w:val="002758EC"/>
    <w:rsid w:val="00277676"/>
    <w:rsid w:val="00277DBB"/>
    <w:rsid w:val="002A22A2"/>
    <w:rsid w:val="002A2A5A"/>
    <w:rsid w:val="002A6B71"/>
    <w:rsid w:val="002B552A"/>
    <w:rsid w:val="002B59A1"/>
    <w:rsid w:val="002C0B77"/>
    <w:rsid w:val="002C6F80"/>
    <w:rsid w:val="002F5B35"/>
    <w:rsid w:val="00301474"/>
    <w:rsid w:val="00307DAA"/>
    <w:rsid w:val="00314D84"/>
    <w:rsid w:val="00330114"/>
    <w:rsid w:val="003320C7"/>
    <w:rsid w:val="0033521A"/>
    <w:rsid w:val="003366AC"/>
    <w:rsid w:val="00337138"/>
    <w:rsid w:val="003461B0"/>
    <w:rsid w:val="003550F4"/>
    <w:rsid w:val="00360960"/>
    <w:rsid w:val="00377CA1"/>
    <w:rsid w:val="00381BD3"/>
    <w:rsid w:val="00395584"/>
    <w:rsid w:val="003A678F"/>
    <w:rsid w:val="003B734D"/>
    <w:rsid w:val="003C2ADD"/>
    <w:rsid w:val="003F49F0"/>
    <w:rsid w:val="004002E9"/>
    <w:rsid w:val="00424C0A"/>
    <w:rsid w:val="004471D2"/>
    <w:rsid w:val="00453930"/>
    <w:rsid w:val="00456B5D"/>
    <w:rsid w:val="004832A6"/>
    <w:rsid w:val="00486178"/>
    <w:rsid w:val="00490235"/>
    <w:rsid w:val="004976F6"/>
    <w:rsid w:val="004977FE"/>
    <w:rsid w:val="004C11A7"/>
    <w:rsid w:val="004D18ED"/>
    <w:rsid w:val="004D2549"/>
    <w:rsid w:val="004D3CF5"/>
    <w:rsid w:val="004D774A"/>
    <w:rsid w:val="004E519E"/>
    <w:rsid w:val="0050190E"/>
    <w:rsid w:val="005019E5"/>
    <w:rsid w:val="00506655"/>
    <w:rsid w:val="00530AB6"/>
    <w:rsid w:val="0053130C"/>
    <w:rsid w:val="0055314C"/>
    <w:rsid w:val="00561031"/>
    <w:rsid w:val="005846C5"/>
    <w:rsid w:val="00586A4F"/>
    <w:rsid w:val="005956AC"/>
    <w:rsid w:val="005959AB"/>
    <w:rsid w:val="005A39FB"/>
    <w:rsid w:val="005A40D3"/>
    <w:rsid w:val="005B2E93"/>
    <w:rsid w:val="005B4556"/>
    <w:rsid w:val="005C0FDB"/>
    <w:rsid w:val="005F3749"/>
    <w:rsid w:val="0060443A"/>
    <w:rsid w:val="0061696F"/>
    <w:rsid w:val="006338B5"/>
    <w:rsid w:val="00636519"/>
    <w:rsid w:val="00643831"/>
    <w:rsid w:val="00645837"/>
    <w:rsid w:val="00661688"/>
    <w:rsid w:val="00661D74"/>
    <w:rsid w:val="006A29D3"/>
    <w:rsid w:val="006B1347"/>
    <w:rsid w:val="006B3E44"/>
    <w:rsid w:val="006B6171"/>
    <w:rsid w:val="006D0082"/>
    <w:rsid w:val="006D022A"/>
    <w:rsid w:val="006D1097"/>
    <w:rsid w:val="006E3374"/>
    <w:rsid w:val="006E7A99"/>
    <w:rsid w:val="006F02E0"/>
    <w:rsid w:val="006F309B"/>
    <w:rsid w:val="007026FA"/>
    <w:rsid w:val="00725796"/>
    <w:rsid w:val="0074669D"/>
    <w:rsid w:val="0077376A"/>
    <w:rsid w:val="007765F2"/>
    <w:rsid w:val="00787088"/>
    <w:rsid w:val="00792D1C"/>
    <w:rsid w:val="007A174A"/>
    <w:rsid w:val="007B45EC"/>
    <w:rsid w:val="00801268"/>
    <w:rsid w:val="0081116C"/>
    <w:rsid w:val="008238B4"/>
    <w:rsid w:val="00832A4D"/>
    <w:rsid w:val="00841503"/>
    <w:rsid w:val="00841D50"/>
    <w:rsid w:val="008433E8"/>
    <w:rsid w:val="00852F45"/>
    <w:rsid w:val="00854C8C"/>
    <w:rsid w:val="00866503"/>
    <w:rsid w:val="0087513F"/>
    <w:rsid w:val="008B04B5"/>
    <w:rsid w:val="008B5D5F"/>
    <w:rsid w:val="008B7A4A"/>
    <w:rsid w:val="008E1630"/>
    <w:rsid w:val="008F3280"/>
    <w:rsid w:val="00901F36"/>
    <w:rsid w:val="009054D1"/>
    <w:rsid w:val="0090636F"/>
    <w:rsid w:val="00913E7C"/>
    <w:rsid w:val="0091431D"/>
    <w:rsid w:val="009168A1"/>
    <w:rsid w:val="00946B83"/>
    <w:rsid w:val="00952590"/>
    <w:rsid w:val="00953837"/>
    <w:rsid w:val="00956867"/>
    <w:rsid w:val="00957FCB"/>
    <w:rsid w:val="00960819"/>
    <w:rsid w:val="00970E16"/>
    <w:rsid w:val="009A6B54"/>
    <w:rsid w:val="009C40A5"/>
    <w:rsid w:val="009F381F"/>
    <w:rsid w:val="00A1242E"/>
    <w:rsid w:val="00A20681"/>
    <w:rsid w:val="00A2276F"/>
    <w:rsid w:val="00A25944"/>
    <w:rsid w:val="00A33645"/>
    <w:rsid w:val="00A65FA8"/>
    <w:rsid w:val="00A736F5"/>
    <w:rsid w:val="00A7701C"/>
    <w:rsid w:val="00A84B6F"/>
    <w:rsid w:val="00A85E57"/>
    <w:rsid w:val="00A861EB"/>
    <w:rsid w:val="00A86731"/>
    <w:rsid w:val="00AA3804"/>
    <w:rsid w:val="00AA6A34"/>
    <w:rsid w:val="00AB3FED"/>
    <w:rsid w:val="00B13823"/>
    <w:rsid w:val="00B148EA"/>
    <w:rsid w:val="00B164C8"/>
    <w:rsid w:val="00B256C6"/>
    <w:rsid w:val="00B436CE"/>
    <w:rsid w:val="00B441A1"/>
    <w:rsid w:val="00B664BF"/>
    <w:rsid w:val="00B84BD0"/>
    <w:rsid w:val="00B86464"/>
    <w:rsid w:val="00B87385"/>
    <w:rsid w:val="00B90B80"/>
    <w:rsid w:val="00B94980"/>
    <w:rsid w:val="00B97214"/>
    <w:rsid w:val="00BA5DEF"/>
    <w:rsid w:val="00BB0ABE"/>
    <w:rsid w:val="00BC1FB6"/>
    <w:rsid w:val="00BC5A07"/>
    <w:rsid w:val="00BC5B05"/>
    <w:rsid w:val="00BE6F34"/>
    <w:rsid w:val="00BF3375"/>
    <w:rsid w:val="00C02ABF"/>
    <w:rsid w:val="00C3005A"/>
    <w:rsid w:val="00C30F9D"/>
    <w:rsid w:val="00C35C45"/>
    <w:rsid w:val="00C52846"/>
    <w:rsid w:val="00C67AF4"/>
    <w:rsid w:val="00C71531"/>
    <w:rsid w:val="00C7238B"/>
    <w:rsid w:val="00C74CE0"/>
    <w:rsid w:val="00C77C2E"/>
    <w:rsid w:val="00C93389"/>
    <w:rsid w:val="00C933CF"/>
    <w:rsid w:val="00CA13DE"/>
    <w:rsid w:val="00CD7BAD"/>
    <w:rsid w:val="00CE1ABD"/>
    <w:rsid w:val="00CE5F0F"/>
    <w:rsid w:val="00CE63B5"/>
    <w:rsid w:val="00CF01E8"/>
    <w:rsid w:val="00CF6BFF"/>
    <w:rsid w:val="00D17F0B"/>
    <w:rsid w:val="00D303C3"/>
    <w:rsid w:val="00D44C75"/>
    <w:rsid w:val="00D6630F"/>
    <w:rsid w:val="00D738E8"/>
    <w:rsid w:val="00D9045F"/>
    <w:rsid w:val="00D917F4"/>
    <w:rsid w:val="00D9285B"/>
    <w:rsid w:val="00DB67EB"/>
    <w:rsid w:val="00DC1BB6"/>
    <w:rsid w:val="00DE49BB"/>
    <w:rsid w:val="00DE6BEA"/>
    <w:rsid w:val="00DF0B4B"/>
    <w:rsid w:val="00DF6C14"/>
    <w:rsid w:val="00E103F6"/>
    <w:rsid w:val="00E13E26"/>
    <w:rsid w:val="00E340BA"/>
    <w:rsid w:val="00E34E35"/>
    <w:rsid w:val="00E4291C"/>
    <w:rsid w:val="00E43D6E"/>
    <w:rsid w:val="00E4684E"/>
    <w:rsid w:val="00E46B4D"/>
    <w:rsid w:val="00E569C3"/>
    <w:rsid w:val="00E57CC0"/>
    <w:rsid w:val="00E66BE7"/>
    <w:rsid w:val="00E72805"/>
    <w:rsid w:val="00E8252C"/>
    <w:rsid w:val="00E86376"/>
    <w:rsid w:val="00E948EF"/>
    <w:rsid w:val="00EA4200"/>
    <w:rsid w:val="00EB153B"/>
    <w:rsid w:val="00EB54B2"/>
    <w:rsid w:val="00ED5B13"/>
    <w:rsid w:val="00EE24B7"/>
    <w:rsid w:val="00EF669D"/>
    <w:rsid w:val="00F02A6C"/>
    <w:rsid w:val="00F13D66"/>
    <w:rsid w:val="00F16C03"/>
    <w:rsid w:val="00F531EC"/>
    <w:rsid w:val="00F548E4"/>
    <w:rsid w:val="00F8118B"/>
    <w:rsid w:val="00F834AD"/>
    <w:rsid w:val="00F835DF"/>
    <w:rsid w:val="00F846EA"/>
    <w:rsid w:val="00F84F12"/>
    <w:rsid w:val="00FA27C3"/>
    <w:rsid w:val="00FA2B02"/>
    <w:rsid w:val="00FA5D70"/>
    <w:rsid w:val="00FC204A"/>
    <w:rsid w:val="00FE2FE0"/>
    <w:rsid w:val="00FE5786"/>
    <w:rsid w:val="00FE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285E37E"/>
  <w15:chartTrackingRefBased/>
  <w15:docId w15:val="{E14D4ACB-C01B-8E43-90EA-0E8B903AB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uiPriority="22" w:qFormat="1"/>
    <w:lsdException w:name="Emphasis" w:locked="1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21A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03319C"/>
    <w:pPr>
      <w:keepNext/>
      <w:widowControl w:val="0"/>
      <w:spacing w:after="0" w:line="240" w:lineRule="auto"/>
      <w:ind w:firstLine="709"/>
      <w:jc w:val="center"/>
      <w:outlineLvl w:val="0"/>
    </w:pPr>
    <w:rPr>
      <w:rFonts w:ascii="Times New Roman" w:eastAsia="Calibri" w:hAnsi="Times New Roman" w:cs="Times New Roman"/>
      <w:b/>
      <w:bCs/>
      <w:sz w:val="28"/>
      <w:szCs w:val="28"/>
      <w:u w:val="single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03319C"/>
    <w:rPr>
      <w:rFonts w:ascii="Times New Roman" w:hAnsi="Times New Roman" w:cs="Times New Roman"/>
      <w:b/>
      <w:bCs/>
      <w:sz w:val="20"/>
      <w:szCs w:val="20"/>
      <w:u w:val="single"/>
      <w:lang w:val="ru-RU" w:eastAsia="ru-RU"/>
    </w:rPr>
  </w:style>
  <w:style w:type="paragraph" w:styleId="a3">
    <w:name w:val="Balloon Text"/>
    <w:basedOn w:val="a"/>
    <w:link w:val="a4"/>
    <w:semiHidden/>
    <w:rsid w:val="00277D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link w:val="a3"/>
    <w:semiHidden/>
    <w:locked/>
    <w:rsid w:val="00277DBB"/>
    <w:rPr>
      <w:rFonts w:ascii="Tahoma" w:hAnsi="Tahoma" w:cs="Tahoma"/>
      <w:sz w:val="16"/>
      <w:szCs w:val="16"/>
    </w:rPr>
  </w:style>
  <w:style w:type="paragraph" w:customStyle="1" w:styleId="11">
    <w:name w:val="Абзац списку1"/>
    <w:basedOn w:val="a"/>
    <w:rsid w:val="0003319C"/>
    <w:pPr>
      <w:widowControl w:val="0"/>
      <w:spacing w:after="0" w:line="240" w:lineRule="auto"/>
      <w:ind w:left="708"/>
      <w:jc w:val="both"/>
    </w:pPr>
    <w:rPr>
      <w:rFonts w:ascii="Times New Roman" w:eastAsia="Calibri" w:hAnsi="Times New Roman" w:cs="Times New Roman"/>
      <w:sz w:val="26"/>
      <w:szCs w:val="26"/>
      <w:lang w:val="ru-RU" w:eastAsia="ru-RU"/>
    </w:rPr>
  </w:style>
  <w:style w:type="paragraph" w:customStyle="1" w:styleId="a5">
    <w:name w:val="Знак Знак Знак Знак Знак Знак Знак Знак"/>
    <w:basedOn w:val="a"/>
    <w:rsid w:val="00240511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</w:style>
  <w:style w:type="paragraph" w:customStyle="1" w:styleId="a6">
    <w:name w:val="Нормальний текст"/>
    <w:basedOn w:val="a"/>
    <w:rsid w:val="008F3280"/>
    <w:pPr>
      <w:spacing w:before="120" w:after="0" w:line="240" w:lineRule="auto"/>
      <w:ind w:firstLine="567"/>
    </w:pPr>
    <w:rPr>
      <w:rFonts w:ascii="Antiqua" w:hAnsi="Antiqua" w:cs="Times New Roman"/>
      <w:sz w:val="26"/>
      <w:szCs w:val="20"/>
      <w:lang w:eastAsia="ru-RU"/>
    </w:rPr>
  </w:style>
  <w:style w:type="paragraph" w:customStyle="1" w:styleId="12">
    <w:name w:val="Знак Знак1 Знак Знак"/>
    <w:basedOn w:val="a"/>
    <w:rsid w:val="002C0B77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</w:style>
  <w:style w:type="paragraph" w:styleId="a7">
    <w:name w:val="Normal (Web)"/>
    <w:basedOn w:val="a"/>
    <w:uiPriority w:val="99"/>
    <w:unhideWhenUsed/>
    <w:rsid w:val="00C74CE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uk-UA"/>
    </w:rPr>
  </w:style>
  <w:style w:type="character" w:styleId="a8">
    <w:name w:val="Strong"/>
    <w:uiPriority w:val="22"/>
    <w:qFormat/>
    <w:locked/>
    <w:rsid w:val="00C74CE0"/>
    <w:rPr>
      <w:b/>
      <w:bCs/>
    </w:rPr>
  </w:style>
  <w:style w:type="character" w:styleId="a9">
    <w:name w:val="Emphasis"/>
    <w:basedOn w:val="a0"/>
    <w:uiPriority w:val="20"/>
    <w:qFormat/>
    <w:locked/>
    <w:rsid w:val="00D17F0B"/>
    <w:rPr>
      <w:i/>
      <w:iCs/>
    </w:rPr>
  </w:style>
  <w:style w:type="paragraph" w:styleId="aa">
    <w:name w:val="No Spacing"/>
    <w:uiPriority w:val="1"/>
    <w:qFormat/>
    <w:rsid w:val="00D17F0B"/>
    <w:rPr>
      <w:rFonts w:eastAsia="Times New Roman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87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44FD48-5423-45FB-A6ED-40B4A1E8D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1410</Words>
  <Characters>805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Fig</dc:creator>
  <cp:keywords/>
  <dc:description/>
  <cp:lastModifiedBy>user61</cp:lastModifiedBy>
  <cp:revision>3</cp:revision>
  <cp:lastPrinted>2024-06-28T06:51:00Z</cp:lastPrinted>
  <dcterms:created xsi:type="dcterms:W3CDTF">2024-06-28T06:50:00Z</dcterms:created>
  <dcterms:modified xsi:type="dcterms:W3CDTF">2024-06-28T06:51:00Z</dcterms:modified>
</cp:coreProperties>
</file>